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A2C05" w:rsidRPr="00B36FB7" w:rsidRDefault="005A2C05" w:rsidP="005A2C05">
      <w:pPr>
        <w:rPr>
          <w:rFonts w:ascii="Helvetica" w:eastAsia="Times New Roman" w:hAnsi="Helvetica" w:cs="Times New Roman"/>
          <w:b/>
          <w:bCs/>
          <w:color w:val="000000"/>
          <w:kern w:val="0"/>
          <w:sz w:val="22"/>
          <w:szCs w:val="22"/>
          <w14:ligatures w14:val="none"/>
        </w:rPr>
      </w:pPr>
      <w:r w:rsidRPr="00B36FB7">
        <w:rPr>
          <w:rFonts w:ascii="Helvetica" w:eastAsia="Times New Roman" w:hAnsi="Helvetica" w:cs="Times New Roman"/>
          <w:b/>
          <w:bCs/>
          <w:color w:val="000000"/>
          <w:kern w:val="0"/>
          <w:sz w:val="22"/>
          <w:szCs w:val="22"/>
          <w14:ligatures w14:val="none"/>
        </w:rPr>
        <w:t xml:space="preserve">Minutes of LPCA Meeting, Wednesday </w:t>
      </w:r>
      <w:r w:rsidR="0089584C">
        <w:rPr>
          <w:rFonts w:ascii="Helvetica" w:eastAsia="Times New Roman" w:hAnsi="Helvetica" w:cs="Times New Roman"/>
          <w:b/>
          <w:bCs/>
          <w:color w:val="000000"/>
          <w:kern w:val="0"/>
          <w:sz w:val="22"/>
          <w:szCs w:val="22"/>
          <w14:ligatures w14:val="none"/>
        </w:rPr>
        <w:t>January</w:t>
      </w:r>
      <w:r w:rsidRPr="00B36FB7">
        <w:rPr>
          <w:rFonts w:ascii="Helvetica" w:eastAsia="Times New Roman" w:hAnsi="Helvetica" w:cs="Times New Roman"/>
          <w:b/>
          <w:bCs/>
          <w:color w:val="000000"/>
          <w:kern w:val="0"/>
          <w:sz w:val="22"/>
          <w:szCs w:val="22"/>
          <w14:ligatures w14:val="none"/>
        </w:rPr>
        <w:t xml:space="preserve"> </w:t>
      </w:r>
      <w:r w:rsidR="0089584C">
        <w:rPr>
          <w:rFonts w:ascii="Helvetica" w:eastAsia="Times New Roman" w:hAnsi="Helvetica" w:cs="Times New Roman"/>
          <w:b/>
          <w:bCs/>
          <w:color w:val="000000"/>
          <w:kern w:val="0"/>
          <w:sz w:val="22"/>
          <w:szCs w:val="22"/>
          <w14:ligatures w14:val="none"/>
        </w:rPr>
        <w:t>14</w:t>
      </w:r>
      <w:r w:rsidRPr="00B36FB7">
        <w:rPr>
          <w:rFonts w:ascii="Helvetica" w:eastAsia="Times New Roman" w:hAnsi="Helvetica" w:cs="Times New Roman"/>
          <w:b/>
          <w:bCs/>
          <w:color w:val="000000"/>
          <w:kern w:val="0"/>
          <w:sz w:val="22"/>
          <w:szCs w:val="22"/>
          <w14:ligatures w14:val="none"/>
        </w:rPr>
        <w:t>, 202</w:t>
      </w:r>
      <w:r w:rsidR="0089584C">
        <w:rPr>
          <w:rFonts w:ascii="Helvetica" w:eastAsia="Times New Roman" w:hAnsi="Helvetica" w:cs="Times New Roman"/>
          <w:b/>
          <w:bCs/>
          <w:color w:val="000000"/>
          <w:kern w:val="0"/>
          <w:sz w:val="22"/>
          <w:szCs w:val="22"/>
          <w14:ligatures w14:val="none"/>
        </w:rPr>
        <w:t>6</w:t>
      </w:r>
    </w:p>
    <w:p w:rsidR="005A2C05" w:rsidRDefault="005A2C05" w:rsidP="005A2C05">
      <w:pPr>
        <w:rPr>
          <w:rFonts w:ascii="Helvetica" w:eastAsia="Times New Roman" w:hAnsi="Helvetica" w:cs="Times New Roman"/>
          <w:color w:val="000000"/>
          <w:kern w:val="0"/>
          <w:sz w:val="18"/>
          <w:szCs w:val="18"/>
          <w14:ligatures w14:val="none"/>
        </w:rPr>
      </w:pPr>
    </w:p>
    <w:p w:rsidR="0089584C" w:rsidRDefault="0089584C" w:rsidP="005A2C05">
      <w:pPr>
        <w:rPr>
          <w:rFonts w:ascii="Helvetica" w:hAnsi="Helvetica"/>
          <w:color w:val="000000"/>
          <w:sz w:val="18"/>
          <w:szCs w:val="18"/>
        </w:rPr>
      </w:pPr>
      <w:r>
        <w:rPr>
          <w:rFonts w:ascii="Helvetica" w:hAnsi="Helvetica"/>
          <w:color w:val="000000"/>
          <w:sz w:val="18"/>
          <w:szCs w:val="18"/>
        </w:rPr>
        <w:t>Meeting was called to order by President Natalie Roy at 7:05 pm, with over 30 people present.</w:t>
      </w:r>
      <w:r>
        <w:rPr>
          <w:rFonts w:ascii="Helvetica" w:hAnsi="Helvetica"/>
          <w:color w:val="000000"/>
          <w:sz w:val="18"/>
          <w:szCs w:val="18"/>
        </w:rPr>
        <w:br/>
      </w:r>
      <w:r>
        <w:rPr>
          <w:rFonts w:ascii="Helvetica" w:hAnsi="Helvetica"/>
          <w:color w:val="000000"/>
          <w:sz w:val="18"/>
          <w:szCs w:val="18"/>
        </w:rPr>
        <w:br/>
        <w:t>Natalie welcomed Guest speaker Kim Klinger, Arlington County Commissioner of Revenue, along with her team:</w:t>
      </w:r>
    </w:p>
    <w:p w:rsidR="00AE49BB" w:rsidRDefault="0089584C" w:rsidP="0089584C">
      <w:pPr>
        <w:rPr>
          <w:rFonts w:ascii="Helvetica" w:hAnsi="Helvetica"/>
          <w:color w:val="000000"/>
          <w:sz w:val="18"/>
          <w:szCs w:val="18"/>
        </w:rPr>
      </w:pPr>
      <w:r>
        <w:rPr>
          <w:rFonts w:ascii="Helvetica" w:hAnsi="Helvetica"/>
          <w:color w:val="000000"/>
          <w:sz w:val="18"/>
          <w:szCs w:val="18"/>
        </w:rPr>
        <w:t xml:space="preserve">Deputy </w:t>
      </w:r>
      <w:r w:rsidR="00B94B06">
        <w:rPr>
          <w:rFonts w:ascii="Helvetica" w:hAnsi="Helvetica"/>
          <w:color w:val="000000"/>
          <w:sz w:val="18"/>
          <w:szCs w:val="18"/>
        </w:rPr>
        <w:t>for C</w:t>
      </w:r>
      <w:r>
        <w:rPr>
          <w:rFonts w:ascii="Helvetica" w:hAnsi="Helvetica"/>
          <w:color w:val="000000"/>
          <w:sz w:val="18"/>
          <w:szCs w:val="18"/>
        </w:rPr>
        <w:t>ommunications Susan</w:t>
      </w:r>
      <w:r w:rsidR="004D0900">
        <w:rPr>
          <w:rFonts w:ascii="Helvetica" w:hAnsi="Helvetica"/>
          <w:color w:val="000000"/>
          <w:sz w:val="18"/>
          <w:szCs w:val="18"/>
        </w:rPr>
        <w:t xml:space="preserve"> Anderson, </w:t>
      </w:r>
      <w:r>
        <w:rPr>
          <w:rFonts w:ascii="Helvetica" w:hAnsi="Helvetica"/>
          <w:color w:val="000000"/>
          <w:sz w:val="18"/>
          <w:szCs w:val="18"/>
        </w:rPr>
        <w:t xml:space="preserve">Deputy </w:t>
      </w:r>
      <w:r w:rsidR="00B94B06">
        <w:rPr>
          <w:rFonts w:ascii="Helvetica" w:hAnsi="Helvetica"/>
          <w:color w:val="000000"/>
          <w:sz w:val="18"/>
          <w:szCs w:val="18"/>
        </w:rPr>
        <w:t xml:space="preserve">for </w:t>
      </w:r>
      <w:r>
        <w:rPr>
          <w:rFonts w:ascii="Helvetica" w:hAnsi="Helvetica"/>
          <w:color w:val="000000"/>
          <w:sz w:val="18"/>
          <w:szCs w:val="18"/>
        </w:rPr>
        <w:t>Business Andres Lazarus</w:t>
      </w:r>
      <w:r w:rsidR="004D0900">
        <w:rPr>
          <w:rFonts w:ascii="Helvetica" w:hAnsi="Helvetica"/>
          <w:color w:val="000000"/>
          <w:sz w:val="18"/>
          <w:szCs w:val="18"/>
        </w:rPr>
        <w:t xml:space="preserve">, and </w:t>
      </w:r>
      <w:r>
        <w:rPr>
          <w:rFonts w:ascii="Helvetica" w:hAnsi="Helvetica"/>
          <w:color w:val="000000"/>
          <w:sz w:val="18"/>
          <w:szCs w:val="18"/>
        </w:rPr>
        <w:t xml:space="preserve">Deputy </w:t>
      </w:r>
      <w:r w:rsidR="00B94B06">
        <w:rPr>
          <w:rFonts w:ascii="Helvetica" w:hAnsi="Helvetica"/>
          <w:color w:val="000000"/>
          <w:sz w:val="18"/>
          <w:szCs w:val="18"/>
        </w:rPr>
        <w:t xml:space="preserve">for </w:t>
      </w:r>
      <w:r>
        <w:rPr>
          <w:rFonts w:ascii="Helvetica" w:hAnsi="Helvetica"/>
          <w:color w:val="000000"/>
          <w:sz w:val="18"/>
          <w:szCs w:val="18"/>
        </w:rPr>
        <w:t>Transportation</w:t>
      </w:r>
      <w:r w:rsidR="004D0900">
        <w:rPr>
          <w:rFonts w:ascii="Helvetica" w:hAnsi="Helvetica"/>
          <w:color w:val="000000"/>
          <w:sz w:val="18"/>
          <w:szCs w:val="18"/>
        </w:rPr>
        <w:t xml:space="preserve"> Michelle Neve. </w:t>
      </w:r>
      <w:r>
        <w:rPr>
          <w:rFonts w:ascii="Helvetica" w:hAnsi="Helvetica"/>
          <w:color w:val="000000"/>
          <w:sz w:val="18"/>
          <w:szCs w:val="18"/>
        </w:rPr>
        <w:t>Kim was elected two years ago and her team is responsible for implementing County Board and school board policies: assessing the values of autos and business, while County Treasurer Carla de la Parva collects the money.</w:t>
      </w:r>
      <w:r>
        <w:rPr>
          <w:rFonts w:ascii="Helvetica" w:hAnsi="Helvetica"/>
          <w:color w:val="000000"/>
          <w:sz w:val="18"/>
          <w:szCs w:val="18"/>
        </w:rPr>
        <w:br/>
        <w:t xml:space="preserve">Kim’s team also runs DMV Select, runs the pilot program for automated license plate readers in the county. She readily admits there are areas they are improving, </w:t>
      </w:r>
      <w:r w:rsidR="00AE49BB">
        <w:rPr>
          <w:rFonts w:ascii="Helvetica" w:hAnsi="Helvetica"/>
          <w:color w:val="000000"/>
          <w:sz w:val="18"/>
          <w:szCs w:val="18"/>
        </w:rPr>
        <w:t>to ensure residents understand county policies</w:t>
      </w:r>
      <w:r>
        <w:rPr>
          <w:rFonts w:ascii="Helvetica" w:hAnsi="Helvetica"/>
          <w:color w:val="000000"/>
          <w:sz w:val="18"/>
          <w:szCs w:val="18"/>
        </w:rPr>
        <w:t>.</w:t>
      </w:r>
      <w:r>
        <w:rPr>
          <w:rStyle w:val="apple-converted-space"/>
          <w:rFonts w:ascii="Helvetica" w:hAnsi="Helvetica"/>
          <w:color w:val="000000"/>
          <w:sz w:val="18"/>
          <w:szCs w:val="18"/>
        </w:rPr>
        <w:t> </w:t>
      </w:r>
      <w:r>
        <w:rPr>
          <w:rFonts w:ascii="Helvetica" w:hAnsi="Helvetica"/>
          <w:color w:val="000000"/>
          <w:sz w:val="18"/>
          <w:szCs w:val="18"/>
        </w:rPr>
        <w:t xml:space="preserve">Her </w:t>
      </w:r>
      <w:r w:rsidR="00AE49BB">
        <w:rPr>
          <w:rFonts w:ascii="Helvetica" w:hAnsi="Helvetica"/>
          <w:color w:val="000000"/>
          <w:sz w:val="18"/>
          <w:szCs w:val="18"/>
        </w:rPr>
        <w:t xml:space="preserve">team is responsible for </w:t>
      </w:r>
      <w:r>
        <w:rPr>
          <w:rFonts w:ascii="Helvetica" w:hAnsi="Helvetica"/>
          <w:color w:val="000000"/>
          <w:sz w:val="18"/>
          <w:szCs w:val="18"/>
        </w:rPr>
        <w:t xml:space="preserve">about 25% of total revenue for the county (real estate is </w:t>
      </w:r>
      <w:proofErr w:type="spellStart"/>
      <w:r>
        <w:rPr>
          <w:rFonts w:ascii="Helvetica" w:hAnsi="Helvetica"/>
          <w:color w:val="000000"/>
          <w:sz w:val="18"/>
          <w:szCs w:val="18"/>
        </w:rPr>
        <w:t>approx</w:t>
      </w:r>
      <w:proofErr w:type="spellEnd"/>
      <w:r>
        <w:rPr>
          <w:rFonts w:ascii="Helvetica" w:hAnsi="Helvetica"/>
          <w:color w:val="000000"/>
          <w:sz w:val="18"/>
          <w:szCs w:val="18"/>
        </w:rPr>
        <w:t xml:space="preserve"> 69%)</w:t>
      </w:r>
      <w:r>
        <w:rPr>
          <w:rFonts w:ascii="Helvetica" w:hAnsi="Helvetica"/>
          <w:color w:val="000000"/>
          <w:sz w:val="18"/>
          <w:szCs w:val="18"/>
        </w:rPr>
        <w:br/>
      </w:r>
    </w:p>
    <w:p w:rsidR="00CD152A" w:rsidRDefault="00AE49BB" w:rsidP="00EF3E8F">
      <w:pPr>
        <w:rPr>
          <w:rFonts w:ascii="Helvetica" w:eastAsia="Times New Roman" w:hAnsi="Helvetica" w:cs="Times New Roman"/>
          <w:color w:val="000000"/>
          <w:kern w:val="0"/>
          <w:sz w:val="18"/>
          <w:szCs w:val="18"/>
          <w14:ligatures w14:val="none"/>
        </w:rPr>
      </w:pPr>
      <w:r>
        <w:rPr>
          <w:rFonts w:ascii="Helvetica" w:hAnsi="Helvetica"/>
          <w:color w:val="000000"/>
          <w:sz w:val="18"/>
          <w:szCs w:val="18"/>
        </w:rPr>
        <w:t>Many LPCA members had questions concerning business licenses and the taxes associated with them (due March 2). The tax (BPOL) is done off gross receipts, which Kim suggests is a VA rule dating back to 1812. She encourages residents to challenge Richmond to change the law. Taxes on v</w:t>
      </w:r>
      <w:r w:rsidR="0089584C">
        <w:rPr>
          <w:rFonts w:ascii="Helvetica" w:hAnsi="Helvetica"/>
          <w:color w:val="000000"/>
          <w:sz w:val="18"/>
          <w:szCs w:val="18"/>
        </w:rPr>
        <w:t>ehicle</w:t>
      </w:r>
      <w:r>
        <w:rPr>
          <w:rFonts w:ascii="Helvetica" w:hAnsi="Helvetica"/>
          <w:color w:val="000000"/>
          <w:sz w:val="18"/>
          <w:szCs w:val="18"/>
        </w:rPr>
        <w:t>s are</w:t>
      </w:r>
      <w:r w:rsidR="0089584C">
        <w:rPr>
          <w:rFonts w:ascii="Helvetica" w:hAnsi="Helvetica"/>
          <w:color w:val="000000"/>
          <w:sz w:val="18"/>
          <w:szCs w:val="18"/>
        </w:rPr>
        <w:t xml:space="preserve"> assessed using </w:t>
      </w:r>
      <w:proofErr w:type="spellStart"/>
      <w:r w:rsidR="0089584C">
        <w:rPr>
          <w:rFonts w:ascii="Helvetica" w:hAnsi="Helvetica"/>
          <w:color w:val="000000"/>
          <w:sz w:val="18"/>
          <w:szCs w:val="18"/>
        </w:rPr>
        <w:t>JDPower</w:t>
      </w:r>
      <w:proofErr w:type="spellEnd"/>
      <w:r w:rsidR="0089584C">
        <w:rPr>
          <w:rFonts w:ascii="Helvetica" w:hAnsi="Helvetica"/>
          <w:color w:val="000000"/>
          <w:sz w:val="18"/>
          <w:szCs w:val="18"/>
        </w:rPr>
        <w:t xml:space="preserve"> values</w:t>
      </w:r>
      <w:r>
        <w:rPr>
          <w:rFonts w:ascii="Helvetica" w:hAnsi="Helvetica"/>
          <w:color w:val="000000"/>
          <w:sz w:val="18"/>
          <w:szCs w:val="18"/>
        </w:rPr>
        <w:t xml:space="preserve"> for fairness. There was a l</w:t>
      </w:r>
      <w:r w:rsidR="0089584C">
        <w:rPr>
          <w:rFonts w:ascii="Helvetica" w:hAnsi="Helvetica"/>
          <w:color w:val="000000"/>
          <w:sz w:val="18"/>
          <w:szCs w:val="18"/>
        </w:rPr>
        <w:t xml:space="preserve">engthy discussion of </w:t>
      </w:r>
      <w:r>
        <w:rPr>
          <w:rFonts w:ascii="Helvetica" w:hAnsi="Helvetica"/>
          <w:color w:val="000000"/>
          <w:sz w:val="18"/>
          <w:szCs w:val="18"/>
        </w:rPr>
        <w:t xml:space="preserve">the </w:t>
      </w:r>
      <w:r w:rsidR="0089584C">
        <w:rPr>
          <w:rFonts w:ascii="Helvetica" w:hAnsi="Helvetica"/>
          <w:color w:val="000000"/>
          <w:sz w:val="18"/>
          <w:szCs w:val="18"/>
        </w:rPr>
        <w:t>wisdom of eliminating car tax</w:t>
      </w:r>
      <w:r>
        <w:rPr>
          <w:rFonts w:ascii="Helvetica" w:hAnsi="Helvetica"/>
          <w:color w:val="000000"/>
          <w:sz w:val="18"/>
          <w:szCs w:val="18"/>
        </w:rPr>
        <w:t>. The automated plate reader p</w:t>
      </w:r>
      <w:r w:rsidR="0089584C">
        <w:rPr>
          <w:rFonts w:ascii="Helvetica" w:hAnsi="Helvetica"/>
          <w:color w:val="000000"/>
          <w:sz w:val="18"/>
          <w:szCs w:val="18"/>
        </w:rPr>
        <w:t xml:space="preserve">ilot program </w:t>
      </w:r>
      <w:r>
        <w:rPr>
          <w:rFonts w:ascii="Helvetica" w:hAnsi="Helvetica"/>
          <w:color w:val="000000"/>
          <w:sz w:val="18"/>
          <w:szCs w:val="18"/>
        </w:rPr>
        <w:t xml:space="preserve">is </w:t>
      </w:r>
      <w:r w:rsidR="0089584C">
        <w:rPr>
          <w:rFonts w:ascii="Helvetica" w:hAnsi="Helvetica"/>
          <w:color w:val="000000"/>
          <w:sz w:val="18"/>
          <w:szCs w:val="18"/>
        </w:rPr>
        <w:t>looking to raise $1.5 million</w:t>
      </w:r>
      <w:r>
        <w:rPr>
          <w:rFonts w:ascii="Helvetica" w:hAnsi="Helvetica"/>
          <w:color w:val="000000"/>
          <w:sz w:val="18"/>
          <w:szCs w:val="18"/>
        </w:rPr>
        <w:t xml:space="preserve"> in penalties.</w:t>
      </w:r>
      <w:r w:rsidR="0089584C">
        <w:rPr>
          <w:rFonts w:ascii="Helvetica" w:hAnsi="Helvetica"/>
          <w:color w:val="000000"/>
          <w:sz w:val="18"/>
          <w:szCs w:val="18"/>
        </w:rPr>
        <w:br/>
      </w:r>
      <w:r w:rsidR="0089584C">
        <w:rPr>
          <w:rFonts w:ascii="Helvetica" w:hAnsi="Helvetica"/>
          <w:color w:val="000000"/>
          <w:sz w:val="18"/>
          <w:szCs w:val="18"/>
        </w:rPr>
        <w:br/>
      </w:r>
      <w:r>
        <w:rPr>
          <w:rFonts w:ascii="Helvetica" w:hAnsi="Helvetica"/>
          <w:color w:val="000000"/>
          <w:sz w:val="18"/>
          <w:szCs w:val="18"/>
        </w:rPr>
        <w:t xml:space="preserve">Another hot topic was </w:t>
      </w:r>
      <w:r w:rsidR="0089584C">
        <w:rPr>
          <w:rFonts w:ascii="Helvetica" w:hAnsi="Helvetica"/>
          <w:color w:val="000000"/>
          <w:sz w:val="18"/>
          <w:szCs w:val="18"/>
        </w:rPr>
        <w:t>Accessory Homestays (Airbnb, VRBO ETC)</w:t>
      </w:r>
      <w:r>
        <w:rPr>
          <w:rFonts w:ascii="Helvetica" w:hAnsi="Helvetica"/>
          <w:color w:val="000000"/>
          <w:sz w:val="18"/>
          <w:szCs w:val="18"/>
        </w:rPr>
        <w:t>. There is currently no “</w:t>
      </w:r>
      <w:r w:rsidR="0089584C">
        <w:rPr>
          <w:rFonts w:ascii="Helvetica" w:hAnsi="Helvetica"/>
          <w:color w:val="000000"/>
          <w:sz w:val="18"/>
          <w:szCs w:val="18"/>
        </w:rPr>
        <w:t>tip line</w:t>
      </w:r>
      <w:r>
        <w:rPr>
          <w:rFonts w:ascii="Helvetica" w:hAnsi="Helvetica"/>
          <w:color w:val="000000"/>
          <w:sz w:val="18"/>
          <w:szCs w:val="18"/>
        </w:rPr>
        <w:t>” to report suspected violations</w:t>
      </w:r>
      <w:r w:rsidR="0089584C">
        <w:rPr>
          <w:rFonts w:ascii="Helvetica" w:hAnsi="Helvetica"/>
          <w:color w:val="000000"/>
          <w:sz w:val="18"/>
          <w:szCs w:val="18"/>
        </w:rPr>
        <w:t xml:space="preserve">, but </w:t>
      </w:r>
      <w:r>
        <w:rPr>
          <w:rFonts w:ascii="Helvetica" w:hAnsi="Helvetica"/>
          <w:color w:val="000000"/>
          <w:sz w:val="18"/>
          <w:szCs w:val="18"/>
        </w:rPr>
        <w:t xml:space="preserve">Kim encourages residents to </w:t>
      </w:r>
      <w:r w:rsidR="0089584C">
        <w:rPr>
          <w:rFonts w:ascii="Helvetica" w:hAnsi="Helvetica"/>
          <w:color w:val="000000"/>
          <w:sz w:val="18"/>
          <w:szCs w:val="18"/>
        </w:rPr>
        <w:t xml:space="preserve">discuss </w:t>
      </w:r>
      <w:r>
        <w:rPr>
          <w:rFonts w:ascii="Helvetica" w:hAnsi="Helvetica"/>
          <w:color w:val="000000"/>
          <w:sz w:val="18"/>
          <w:szCs w:val="18"/>
        </w:rPr>
        <w:t xml:space="preserve">that option </w:t>
      </w:r>
      <w:r w:rsidR="0089584C">
        <w:rPr>
          <w:rFonts w:ascii="Helvetica" w:hAnsi="Helvetica"/>
          <w:color w:val="000000"/>
          <w:sz w:val="18"/>
          <w:szCs w:val="18"/>
        </w:rPr>
        <w:t xml:space="preserve">with </w:t>
      </w:r>
      <w:r>
        <w:rPr>
          <w:rFonts w:ascii="Helvetica" w:hAnsi="Helvetica"/>
          <w:color w:val="000000"/>
          <w:sz w:val="18"/>
          <w:szCs w:val="18"/>
        </w:rPr>
        <w:t xml:space="preserve">the </w:t>
      </w:r>
      <w:r w:rsidR="0089584C">
        <w:rPr>
          <w:rFonts w:ascii="Helvetica" w:hAnsi="Helvetica"/>
          <w:color w:val="000000"/>
          <w:sz w:val="18"/>
          <w:szCs w:val="18"/>
        </w:rPr>
        <w:t>permitting office.</w:t>
      </w:r>
      <w:r>
        <w:rPr>
          <w:rFonts w:ascii="Helvetica" w:hAnsi="Helvetica"/>
          <w:color w:val="000000"/>
          <w:sz w:val="18"/>
          <w:szCs w:val="18"/>
        </w:rPr>
        <w:t xml:space="preserve"> There has been discussion about getting better information from the rental companies, but currently TOT (short term rental taxes) cannot be cross0checked with business license rolls. As of July 2025, Airbnb is automatically remitting taxes directly to Arlington County which is a positive revenue step. There is a concern that Arlington County is not enforcing the </w:t>
      </w:r>
      <w:proofErr w:type="gramStart"/>
      <w:r>
        <w:rPr>
          <w:rFonts w:ascii="Helvetica" w:hAnsi="Helvetica"/>
          <w:color w:val="000000"/>
          <w:sz w:val="18"/>
          <w:szCs w:val="18"/>
        </w:rPr>
        <w:t>180 day</w:t>
      </w:r>
      <w:proofErr w:type="gramEnd"/>
      <w:r>
        <w:rPr>
          <w:rFonts w:ascii="Helvetica" w:hAnsi="Helvetica"/>
          <w:color w:val="000000"/>
          <w:sz w:val="18"/>
          <w:szCs w:val="18"/>
        </w:rPr>
        <w:t xml:space="preserve"> residency rule for Accessory Homestays.</w:t>
      </w:r>
      <w:r w:rsidR="0089584C">
        <w:rPr>
          <w:rStyle w:val="apple-converted-space"/>
          <w:rFonts w:ascii="Helvetica" w:hAnsi="Helvetica"/>
          <w:color w:val="000000"/>
          <w:sz w:val="18"/>
          <w:szCs w:val="18"/>
        </w:rPr>
        <w:t> </w:t>
      </w:r>
      <w:r w:rsidR="0089584C">
        <w:rPr>
          <w:rFonts w:ascii="Helvetica" w:hAnsi="Helvetica"/>
          <w:color w:val="000000"/>
          <w:sz w:val="18"/>
          <w:szCs w:val="18"/>
        </w:rPr>
        <w:br/>
      </w:r>
      <w:r w:rsidR="0089584C">
        <w:rPr>
          <w:rFonts w:ascii="Helvetica" w:hAnsi="Helvetica"/>
          <w:color w:val="000000"/>
          <w:sz w:val="18"/>
          <w:szCs w:val="18"/>
        </w:rPr>
        <w:br/>
        <w:t>Treasurers Report</w:t>
      </w:r>
      <w:r>
        <w:rPr>
          <w:rFonts w:ascii="Helvetica" w:hAnsi="Helvetica"/>
          <w:color w:val="000000"/>
          <w:sz w:val="18"/>
          <w:szCs w:val="18"/>
        </w:rPr>
        <w:t>:</w:t>
      </w:r>
      <w:r w:rsidR="0089584C">
        <w:rPr>
          <w:rFonts w:ascii="Helvetica" w:hAnsi="Helvetica"/>
          <w:color w:val="000000"/>
          <w:sz w:val="18"/>
          <w:szCs w:val="18"/>
        </w:rPr>
        <w:t xml:space="preserve"> Lynn Shotwell</w:t>
      </w:r>
      <w:r>
        <w:rPr>
          <w:rFonts w:ascii="Helvetica" w:hAnsi="Helvetica"/>
          <w:color w:val="000000"/>
          <w:sz w:val="18"/>
          <w:szCs w:val="18"/>
        </w:rPr>
        <w:t xml:space="preserve"> reports that there is over $38,000 in our reserves. The </w:t>
      </w:r>
      <w:proofErr w:type="spellStart"/>
      <w:r>
        <w:rPr>
          <w:rFonts w:ascii="Helvetica" w:hAnsi="Helvetica"/>
          <w:color w:val="000000"/>
          <w:sz w:val="18"/>
          <w:szCs w:val="18"/>
        </w:rPr>
        <w:t>ExComm</w:t>
      </w:r>
      <w:proofErr w:type="spellEnd"/>
      <w:r>
        <w:rPr>
          <w:rFonts w:ascii="Helvetica" w:hAnsi="Helvetica"/>
          <w:color w:val="000000"/>
          <w:sz w:val="18"/>
          <w:szCs w:val="18"/>
        </w:rPr>
        <w:t xml:space="preserve"> is </w:t>
      </w:r>
      <w:r w:rsidR="0089584C">
        <w:rPr>
          <w:rFonts w:ascii="Helvetica" w:hAnsi="Helvetica"/>
          <w:color w:val="000000"/>
          <w:sz w:val="18"/>
          <w:szCs w:val="18"/>
        </w:rPr>
        <w:t xml:space="preserve">creating </w:t>
      </w:r>
      <w:r>
        <w:rPr>
          <w:rFonts w:ascii="Helvetica" w:hAnsi="Helvetica"/>
          <w:color w:val="000000"/>
          <w:sz w:val="18"/>
          <w:szCs w:val="18"/>
        </w:rPr>
        <w:t xml:space="preserve">a </w:t>
      </w:r>
      <w:r w:rsidR="0089584C">
        <w:rPr>
          <w:rFonts w:ascii="Helvetica" w:hAnsi="Helvetica"/>
          <w:color w:val="000000"/>
          <w:sz w:val="18"/>
          <w:szCs w:val="18"/>
        </w:rPr>
        <w:t>budget</w:t>
      </w:r>
      <w:r>
        <w:rPr>
          <w:rFonts w:ascii="Helvetica" w:hAnsi="Helvetica"/>
          <w:color w:val="000000"/>
          <w:sz w:val="18"/>
          <w:szCs w:val="18"/>
        </w:rPr>
        <w:t xml:space="preserve"> </w:t>
      </w:r>
      <w:r w:rsidR="00312809">
        <w:rPr>
          <w:rFonts w:ascii="Helvetica" w:hAnsi="Helvetica"/>
          <w:color w:val="000000"/>
          <w:sz w:val="18"/>
          <w:szCs w:val="18"/>
        </w:rPr>
        <w:t>for the first time in several years, and will bring it to the LPCA for approval in the next month.</w:t>
      </w:r>
      <w:r w:rsidR="0089584C">
        <w:rPr>
          <w:rStyle w:val="apple-converted-space"/>
          <w:rFonts w:ascii="Helvetica" w:hAnsi="Helvetica"/>
          <w:color w:val="000000"/>
          <w:sz w:val="18"/>
          <w:szCs w:val="18"/>
        </w:rPr>
        <w:t> </w:t>
      </w:r>
      <w:r w:rsidR="0089584C">
        <w:rPr>
          <w:rFonts w:ascii="Helvetica" w:hAnsi="Helvetica"/>
          <w:color w:val="000000"/>
          <w:sz w:val="18"/>
          <w:szCs w:val="18"/>
        </w:rPr>
        <w:br/>
      </w:r>
      <w:r w:rsidR="0089584C">
        <w:rPr>
          <w:rFonts w:ascii="Helvetica" w:hAnsi="Helvetica"/>
          <w:color w:val="000000"/>
          <w:sz w:val="18"/>
          <w:szCs w:val="18"/>
        </w:rPr>
        <w:br/>
      </w:r>
      <w:r w:rsidR="00E04202">
        <w:rPr>
          <w:rFonts w:ascii="Helvetica" w:hAnsi="Helvetica"/>
          <w:color w:val="000000"/>
          <w:sz w:val="18"/>
          <w:szCs w:val="18"/>
        </w:rPr>
        <w:t xml:space="preserve">In anticipation of the upcoming January 16 meeting with County Board member Takis </w:t>
      </w:r>
      <w:proofErr w:type="spellStart"/>
      <w:r w:rsidR="00E04202">
        <w:rPr>
          <w:rFonts w:ascii="Helvetica" w:hAnsi="Helvetica"/>
          <w:color w:val="000000"/>
          <w:sz w:val="18"/>
          <w:szCs w:val="18"/>
        </w:rPr>
        <w:t>Karantonis</w:t>
      </w:r>
      <w:proofErr w:type="spellEnd"/>
      <w:r w:rsidR="00E04202">
        <w:rPr>
          <w:rFonts w:ascii="Helvetica" w:hAnsi="Helvetica"/>
          <w:color w:val="000000"/>
          <w:sz w:val="18"/>
          <w:szCs w:val="18"/>
        </w:rPr>
        <w:t>, Natalie Roy gave a brief review of the issues surrounding the gateway tree on N. Fillmore Street.</w:t>
      </w:r>
      <w:r w:rsidR="00B94B06">
        <w:rPr>
          <w:rFonts w:ascii="Helvetica" w:hAnsi="Helvetica"/>
          <w:color w:val="000000"/>
          <w:sz w:val="18"/>
          <w:szCs w:val="18"/>
        </w:rPr>
        <w:t xml:space="preserve"> Lyon Park neighbors are concerned about the poor communication, as n</w:t>
      </w:r>
      <w:r w:rsidR="0089584C">
        <w:rPr>
          <w:rFonts w:ascii="Helvetica" w:hAnsi="Helvetica"/>
          <w:color w:val="000000"/>
          <w:sz w:val="18"/>
          <w:szCs w:val="18"/>
        </w:rPr>
        <w:t xml:space="preserve">otices went up on trees around </w:t>
      </w:r>
      <w:r w:rsidR="00B94B06">
        <w:rPr>
          <w:rFonts w:ascii="Helvetica" w:hAnsi="Helvetica"/>
          <w:color w:val="000000"/>
          <w:sz w:val="18"/>
          <w:szCs w:val="18"/>
        </w:rPr>
        <w:t>Lyon Park prior to written notification, thereby alarming residents</w:t>
      </w:r>
      <w:r w:rsidR="0089584C">
        <w:rPr>
          <w:rFonts w:ascii="Helvetica" w:hAnsi="Helvetica"/>
          <w:color w:val="000000"/>
          <w:sz w:val="18"/>
          <w:szCs w:val="18"/>
        </w:rPr>
        <w:t xml:space="preserve"> about specific trees, namely the Gateway Zelkova.</w:t>
      </w:r>
      <w:r w:rsidR="0089584C">
        <w:rPr>
          <w:rStyle w:val="apple-converted-space"/>
          <w:rFonts w:ascii="Helvetica" w:hAnsi="Helvetica"/>
          <w:color w:val="000000"/>
          <w:sz w:val="18"/>
          <w:szCs w:val="18"/>
        </w:rPr>
        <w:t> </w:t>
      </w:r>
      <w:r w:rsidR="00B94B06">
        <w:rPr>
          <w:rFonts w:ascii="Helvetica" w:hAnsi="Helvetica"/>
          <w:color w:val="000000"/>
          <w:sz w:val="18"/>
          <w:szCs w:val="18"/>
        </w:rPr>
        <w:t>Despite quick action on the part of the LPCA to request m</w:t>
      </w:r>
      <w:r w:rsidR="0089584C">
        <w:rPr>
          <w:rFonts w:ascii="Helvetica" w:hAnsi="Helvetica"/>
          <w:color w:val="000000"/>
          <w:sz w:val="18"/>
          <w:szCs w:val="18"/>
        </w:rPr>
        <w:t xml:space="preserve">eetings, </w:t>
      </w:r>
      <w:r w:rsidR="00B94B06">
        <w:rPr>
          <w:rFonts w:ascii="Helvetica" w:hAnsi="Helvetica"/>
          <w:color w:val="000000"/>
          <w:sz w:val="18"/>
          <w:szCs w:val="18"/>
        </w:rPr>
        <w:t xml:space="preserve">write </w:t>
      </w:r>
      <w:r w:rsidR="0089584C">
        <w:rPr>
          <w:rFonts w:ascii="Helvetica" w:hAnsi="Helvetica"/>
          <w:color w:val="000000"/>
          <w:sz w:val="18"/>
          <w:szCs w:val="18"/>
        </w:rPr>
        <w:t xml:space="preserve">letters, </w:t>
      </w:r>
      <w:proofErr w:type="spellStart"/>
      <w:r w:rsidR="00B94B06">
        <w:rPr>
          <w:rFonts w:ascii="Helvetica" w:hAnsi="Helvetica"/>
          <w:color w:val="000000"/>
          <w:sz w:val="18"/>
          <w:szCs w:val="18"/>
        </w:rPr>
        <w:t>etc</w:t>
      </w:r>
      <w:proofErr w:type="spellEnd"/>
      <w:r w:rsidR="00B94B06">
        <w:rPr>
          <w:rFonts w:ascii="Helvetica" w:hAnsi="Helvetica"/>
          <w:color w:val="000000"/>
          <w:sz w:val="18"/>
          <w:szCs w:val="18"/>
        </w:rPr>
        <w:t xml:space="preserve">, the county’s reaction was dismissive prior to – and following – the </w:t>
      </w:r>
      <w:r w:rsidR="0089584C">
        <w:rPr>
          <w:rFonts w:ascii="Helvetica" w:hAnsi="Helvetica"/>
          <w:color w:val="000000"/>
          <w:sz w:val="18"/>
          <w:szCs w:val="18"/>
        </w:rPr>
        <w:t>Dec</w:t>
      </w:r>
      <w:r w:rsidR="00B94B06">
        <w:rPr>
          <w:rFonts w:ascii="Helvetica" w:hAnsi="Helvetica"/>
          <w:color w:val="000000"/>
          <w:sz w:val="18"/>
          <w:szCs w:val="18"/>
        </w:rPr>
        <w:t xml:space="preserve">ember </w:t>
      </w:r>
      <w:r w:rsidR="0089584C">
        <w:rPr>
          <w:rFonts w:ascii="Helvetica" w:hAnsi="Helvetica"/>
          <w:color w:val="000000"/>
          <w:sz w:val="18"/>
          <w:szCs w:val="18"/>
        </w:rPr>
        <w:t>11</w:t>
      </w:r>
      <w:r w:rsidR="00B94B06">
        <w:rPr>
          <w:rFonts w:ascii="Helvetica" w:hAnsi="Helvetica"/>
          <w:color w:val="000000"/>
          <w:sz w:val="18"/>
          <w:szCs w:val="18"/>
        </w:rPr>
        <w:t xml:space="preserve">-12 removal of the seemingly healthy tree on Fillmore. The meeting is scheduled for </w:t>
      </w:r>
      <w:r w:rsidR="0089584C">
        <w:rPr>
          <w:rFonts w:ascii="Helvetica" w:hAnsi="Helvetica"/>
          <w:color w:val="000000"/>
          <w:sz w:val="18"/>
          <w:szCs w:val="18"/>
        </w:rPr>
        <w:t>Jan</w:t>
      </w:r>
      <w:r w:rsidR="00B94B06">
        <w:rPr>
          <w:rFonts w:ascii="Helvetica" w:hAnsi="Helvetica"/>
          <w:color w:val="000000"/>
          <w:sz w:val="18"/>
          <w:szCs w:val="18"/>
        </w:rPr>
        <w:t>uary</w:t>
      </w:r>
      <w:r w:rsidR="0089584C">
        <w:rPr>
          <w:rFonts w:ascii="Helvetica" w:hAnsi="Helvetica"/>
          <w:color w:val="000000"/>
          <w:sz w:val="18"/>
          <w:szCs w:val="18"/>
        </w:rPr>
        <w:t xml:space="preserve"> 16 at 2 pm.</w:t>
      </w:r>
      <w:r w:rsidR="00B94B06">
        <w:rPr>
          <w:rFonts w:ascii="Helvetica" w:hAnsi="Helvetica"/>
          <w:color w:val="000000"/>
          <w:sz w:val="18"/>
          <w:szCs w:val="18"/>
        </w:rPr>
        <w:t xml:space="preserve"> The top 3 priorities are: Improved c</w:t>
      </w:r>
      <w:r w:rsidR="0089584C">
        <w:rPr>
          <w:rFonts w:ascii="Helvetica" w:hAnsi="Helvetica"/>
          <w:color w:val="000000"/>
          <w:sz w:val="18"/>
          <w:szCs w:val="18"/>
        </w:rPr>
        <w:t>ommunication</w:t>
      </w:r>
      <w:r w:rsidR="00B94B06">
        <w:rPr>
          <w:rFonts w:ascii="Helvetica" w:hAnsi="Helvetica"/>
          <w:color w:val="000000"/>
          <w:sz w:val="18"/>
          <w:szCs w:val="18"/>
        </w:rPr>
        <w:t xml:space="preserve">, </w:t>
      </w:r>
      <w:r w:rsidR="004A3F17">
        <w:rPr>
          <w:rFonts w:ascii="Helvetica" w:hAnsi="Helvetica"/>
          <w:color w:val="000000"/>
          <w:sz w:val="18"/>
          <w:szCs w:val="18"/>
        </w:rPr>
        <w:t>a</w:t>
      </w:r>
      <w:r w:rsidR="00B94B06">
        <w:rPr>
          <w:rFonts w:ascii="Helvetica" w:hAnsi="Helvetica"/>
          <w:color w:val="000000"/>
          <w:sz w:val="18"/>
          <w:szCs w:val="18"/>
        </w:rPr>
        <w:t>ddressing tree removal protocols, and looking at how to “repair” the space.</w:t>
      </w:r>
      <w:r w:rsidR="0089584C">
        <w:rPr>
          <w:rFonts w:ascii="Helvetica" w:hAnsi="Helvetica"/>
          <w:color w:val="000000"/>
          <w:sz w:val="18"/>
          <w:szCs w:val="18"/>
        </w:rPr>
        <w:br/>
      </w:r>
      <w:r w:rsidR="00B94B06">
        <w:rPr>
          <w:rFonts w:ascii="Helvetica" w:hAnsi="Helvetica"/>
          <w:color w:val="000000"/>
          <w:sz w:val="18"/>
          <w:szCs w:val="18"/>
        </w:rPr>
        <w:t>Natalie also showed a short video showcasing the “Gateway” tree.</w:t>
      </w:r>
      <w:r w:rsidR="0089584C">
        <w:rPr>
          <w:rFonts w:ascii="Helvetica" w:hAnsi="Helvetica"/>
          <w:color w:val="000000"/>
          <w:sz w:val="18"/>
          <w:szCs w:val="18"/>
        </w:rPr>
        <w:br/>
      </w:r>
      <w:r w:rsidR="0089584C">
        <w:rPr>
          <w:rFonts w:ascii="Helvetica" w:hAnsi="Helvetica"/>
          <w:color w:val="000000"/>
          <w:sz w:val="18"/>
          <w:szCs w:val="18"/>
        </w:rPr>
        <w:br/>
      </w:r>
      <w:r w:rsidR="00B94B06">
        <w:rPr>
          <w:rFonts w:ascii="Helvetica" w:hAnsi="Helvetica"/>
          <w:color w:val="000000"/>
          <w:sz w:val="18"/>
          <w:szCs w:val="18"/>
        </w:rPr>
        <w:t xml:space="preserve">Anne Bodine gave a brief recap of recent development decisions in the county. </w:t>
      </w:r>
      <w:r w:rsidR="004A3F17">
        <w:rPr>
          <w:rFonts w:ascii="Helvetica" w:hAnsi="Helvetica"/>
          <w:color w:val="000000"/>
          <w:sz w:val="18"/>
          <w:szCs w:val="18"/>
        </w:rPr>
        <w:t>The permit for the storage facility on Tenth Street was</w:t>
      </w:r>
      <w:r w:rsidR="0089584C">
        <w:rPr>
          <w:rFonts w:ascii="Helvetica" w:hAnsi="Helvetica"/>
          <w:color w:val="000000"/>
          <w:sz w:val="18"/>
          <w:szCs w:val="18"/>
        </w:rPr>
        <w:t xml:space="preserve"> approv</w:t>
      </w:r>
      <w:r w:rsidR="004A3F17">
        <w:rPr>
          <w:rFonts w:ascii="Helvetica" w:hAnsi="Helvetica"/>
          <w:color w:val="000000"/>
          <w:sz w:val="18"/>
          <w:szCs w:val="18"/>
        </w:rPr>
        <w:t>ed</w:t>
      </w:r>
      <w:r w:rsidR="0089584C">
        <w:rPr>
          <w:rFonts w:ascii="Helvetica" w:hAnsi="Helvetica"/>
          <w:color w:val="000000"/>
          <w:sz w:val="18"/>
          <w:szCs w:val="18"/>
        </w:rPr>
        <w:t xml:space="preserve"> with no community benefits</w:t>
      </w:r>
      <w:r w:rsidR="004A3F17">
        <w:rPr>
          <w:rFonts w:ascii="Helvetica" w:hAnsi="Helvetica"/>
          <w:color w:val="000000"/>
          <w:sz w:val="18"/>
          <w:szCs w:val="18"/>
        </w:rPr>
        <w:t xml:space="preserve"> (we requested monetary support for our playground update). The </w:t>
      </w:r>
      <w:r w:rsidR="0089584C">
        <w:rPr>
          <w:rFonts w:ascii="Helvetica" w:hAnsi="Helvetica"/>
          <w:color w:val="000000"/>
          <w:sz w:val="18"/>
          <w:szCs w:val="18"/>
        </w:rPr>
        <w:t xml:space="preserve">Tyndale </w:t>
      </w:r>
      <w:r w:rsidR="004A3F17">
        <w:rPr>
          <w:rFonts w:ascii="Helvetica" w:hAnsi="Helvetica"/>
          <w:color w:val="000000"/>
          <w:sz w:val="18"/>
          <w:szCs w:val="18"/>
        </w:rPr>
        <w:t xml:space="preserve">permit for </w:t>
      </w:r>
      <w:r w:rsidR="0089584C">
        <w:rPr>
          <w:rFonts w:ascii="Helvetica" w:hAnsi="Helvetica"/>
          <w:color w:val="000000"/>
          <w:sz w:val="18"/>
          <w:szCs w:val="18"/>
        </w:rPr>
        <w:t>40 student</w:t>
      </w:r>
      <w:r w:rsidR="004A3F17">
        <w:rPr>
          <w:rFonts w:ascii="Helvetica" w:hAnsi="Helvetica"/>
          <w:color w:val="000000"/>
          <w:sz w:val="18"/>
          <w:szCs w:val="18"/>
        </w:rPr>
        <w:t>s</w:t>
      </w:r>
      <w:r w:rsidR="0089584C">
        <w:rPr>
          <w:rFonts w:ascii="Helvetica" w:hAnsi="Helvetica"/>
          <w:color w:val="000000"/>
          <w:sz w:val="18"/>
          <w:szCs w:val="18"/>
        </w:rPr>
        <w:t xml:space="preserve"> </w:t>
      </w:r>
      <w:r w:rsidR="004A3F17">
        <w:rPr>
          <w:rFonts w:ascii="Helvetica" w:hAnsi="Helvetica"/>
          <w:color w:val="000000"/>
          <w:sz w:val="18"/>
          <w:szCs w:val="18"/>
        </w:rPr>
        <w:t>was approved. LPCA</w:t>
      </w:r>
      <w:r w:rsidR="0089584C">
        <w:rPr>
          <w:rFonts w:ascii="Helvetica" w:hAnsi="Helvetica"/>
          <w:color w:val="000000"/>
          <w:sz w:val="18"/>
          <w:szCs w:val="18"/>
        </w:rPr>
        <w:t xml:space="preserve"> did not object.</w:t>
      </w:r>
      <w:r w:rsidR="0089584C">
        <w:rPr>
          <w:rStyle w:val="apple-converted-space"/>
          <w:rFonts w:ascii="Helvetica" w:hAnsi="Helvetica"/>
          <w:color w:val="000000"/>
          <w:sz w:val="18"/>
          <w:szCs w:val="18"/>
        </w:rPr>
        <w:t> </w:t>
      </w:r>
      <w:r w:rsidR="004A3F17">
        <w:rPr>
          <w:rStyle w:val="apple-converted-space"/>
          <w:rFonts w:ascii="Helvetica" w:hAnsi="Helvetica"/>
          <w:color w:val="000000"/>
          <w:sz w:val="18"/>
          <w:szCs w:val="18"/>
        </w:rPr>
        <w:t>Finally, a M</w:t>
      </w:r>
      <w:r w:rsidR="0089584C">
        <w:rPr>
          <w:rFonts w:ascii="Helvetica" w:hAnsi="Helvetica"/>
          <w:color w:val="000000"/>
          <w:sz w:val="18"/>
          <w:szCs w:val="18"/>
        </w:rPr>
        <w:t xml:space="preserve">issing </w:t>
      </w:r>
      <w:r w:rsidR="004A3F17">
        <w:rPr>
          <w:rFonts w:ascii="Helvetica" w:hAnsi="Helvetica"/>
          <w:color w:val="000000"/>
          <w:sz w:val="18"/>
          <w:szCs w:val="18"/>
        </w:rPr>
        <w:t>M</w:t>
      </w:r>
      <w:r w:rsidR="0089584C">
        <w:rPr>
          <w:rFonts w:ascii="Helvetica" w:hAnsi="Helvetica"/>
          <w:color w:val="000000"/>
          <w:sz w:val="18"/>
          <w:szCs w:val="18"/>
        </w:rPr>
        <w:t xml:space="preserve">iddle permit </w:t>
      </w:r>
      <w:r w:rsidR="004A3F17">
        <w:rPr>
          <w:rFonts w:ascii="Helvetica" w:hAnsi="Helvetica"/>
          <w:color w:val="000000"/>
          <w:sz w:val="18"/>
          <w:szCs w:val="18"/>
        </w:rPr>
        <w:t xml:space="preserve">was </w:t>
      </w:r>
      <w:r w:rsidR="0089584C">
        <w:rPr>
          <w:rFonts w:ascii="Helvetica" w:hAnsi="Helvetica"/>
          <w:color w:val="000000"/>
          <w:sz w:val="18"/>
          <w:szCs w:val="18"/>
        </w:rPr>
        <w:t xml:space="preserve">granted to </w:t>
      </w:r>
      <w:r w:rsidR="004A3F17">
        <w:rPr>
          <w:rFonts w:ascii="Helvetica" w:hAnsi="Helvetica"/>
          <w:color w:val="000000"/>
          <w:sz w:val="18"/>
          <w:szCs w:val="18"/>
        </w:rPr>
        <w:t xml:space="preserve">the </w:t>
      </w:r>
      <w:r w:rsidR="0089584C">
        <w:rPr>
          <w:rFonts w:ascii="Helvetica" w:hAnsi="Helvetica"/>
          <w:color w:val="000000"/>
          <w:sz w:val="18"/>
          <w:szCs w:val="18"/>
        </w:rPr>
        <w:t>house on Barton and Pershing, with no consideration of traffic concerns.</w:t>
      </w:r>
      <w:r w:rsidR="0089584C">
        <w:rPr>
          <w:rStyle w:val="apple-converted-space"/>
          <w:rFonts w:ascii="Helvetica" w:hAnsi="Helvetica"/>
          <w:color w:val="000000"/>
          <w:sz w:val="18"/>
          <w:szCs w:val="18"/>
        </w:rPr>
        <w:t> </w:t>
      </w:r>
      <w:r w:rsidR="0089584C">
        <w:rPr>
          <w:rFonts w:ascii="Helvetica" w:hAnsi="Helvetica"/>
          <w:color w:val="000000"/>
          <w:sz w:val="18"/>
          <w:szCs w:val="18"/>
        </w:rPr>
        <w:br/>
      </w:r>
      <w:r w:rsidR="0089584C">
        <w:rPr>
          <w:rFonts w:ascii="Helvetica" w:hAnsi="Helvetica"/>
          <w:color w:val="000000"/>
          <w:sz w:val="18"/>
          <w:szCs w:val="18"/>
        </w:rPr>
        <w:br/>
      </w:r>
      <w:r w:rsidR="004A3F17">
        <w:rPr>
          <w:rFonts w:ascii="Helvetica" w:hAnsi="Helvetica"/>
          <w:color w:val="000000"/>
          <w:sz w:val="18"/>
          <w:szCs w:val="18"/>
        </w:rPr>
        <w:t>Paul Showalter reviewed upcoming e</w:t>
      </w:r>
      <w:r w:rsidR="0089584C">
        <w:rPr>
          <w:rFonts w:ascii="Helvetica" w:hAnsi="Helvetica"/>
          <w:color w:val="000000"/>
          <w:sz w:val="18"/>
          <w:szCs w:val="18"/>
        </w:rPr>
        <w:t>vents</w:t>
      </w:r>
      <w:r w:rsidR="004A3F17">
        <w:rPr>
          <w:rFonts w:ascii="Helvetica" w:hAnsi="Helvetica"/>
          <w:color w:val="000000"/>
          <w:sz w:val="18"/>
          <w:szCs w:val="18"/>
        </w:rPr>
        <w:t>:</w:t>
      </w:r>
      <w:r w:rsidR="0089584C">
        <w:rPr>
          <w:rFonts w:ascii="Helvetica" w:hAnsi="Helvetica"/>
          <w:color w:val="000000"/>
          <w:sz w:val="18"/>
          <w:szCs w:val="18"/>
        </w:rPr>
        <w:br/>
        <w:t>Pancake Breakfast Jan 31</w:t>
      </w:r>
      <w:r w:rsidR="0089584C">
        <w:rPr>
          <w:rFonts w:ascii="Helvetica" w:hAnsi="Helvetica"/>
          <w:color w:val="000000"/>
          <w:sz w:val="18"/>
          <w:szCs w:val="18"/>
        </w:rPr>
        <w:br/>
        <w:t>Valentines Cupcake Feb 13-14</w:t>
      </w:r>
      <w:r w:rsidR="0089584C">
        <w:rPr>
          <w:rFonts w:ascii="Helvetica" w:hAnsi="Helvetica"/>
          <w:color w:val="000000"/>
          <w:sz w:val="18"/>
          <w:szCs w:val="18"/>
        </w:rPr>
        <w:br/>
        <w:t>W</w:t>
      </w:r>
      <w:r w:rsidR="004A3F17">
        <w:rPr>
          <w:rFonts w:ascii="Helvetica" w:hAnsi="Helvetica"/>
          <w:color w:val="000000"/>
          <w:sz w:val="18"/>
          <w:szCs w:val="18"/>
        </w:rPr>
        <w:t>ashington National Orchestra concert at the LPCH on</w:t>
      </w:r>
      <w:r w:rsidR="0089584C">
        <w:rPr>
          <w:rFonts w:ascii="Helvetica" w:hAnsi="Helvetica"/>
          <w:color w:val="000000"/>
          <w:sz w:val="18"/>
          <w:szCs w:val="18"/>
        </w:rPr>
        <w:t xml:space="preserve"> March 24. </w:t>
      </w:r>
      <w:r w:rsidR="004A3F17">
        <w:rPr>
          <w:rFonts w:ascii="Helvetica" w:hAnsi="Helvetica"/>
          <w:color w:val="000000"/>
          <w:sz w:val="18"/>
          <w:szCs w:val="18"/>
        </w:rPr>
        <w:t>Attendees m</w:t>
      </w:r>
      <w:r w:rsidR="0089584C">
        <w:rPr>
          <w:rFonts w:ascii="Helvetica" w:hAnsi="Helvetica"/>
          <w:color w:val="000000"/>
          <w:sz w:val="18"/>
          <w:szCs w:val="18"/>
        </w:rPr>
        <w:t>ust register</w:t>
      </w:r>
      <w:r w:rsidR="004A3F17">
        <w:rPr>
          <w:rFonts w:ascii="Helvetica" w:hAnsi="Helvetica"/>
          <w:color w:val="000000"/>
          <w:sz w:val="18"/>
          <w:szCs w:val="18"/>
        </w:rPr>
        <w:t xml:space="preserve"> in advance</w:t>
      </w:r>
      <w:r w:rsidR="0089584C">
        <w:rPr>
          <w:rFonts w:ascii="Helvetica" w:hAnsi="Helvetica"/>
          <w:color w:val="000000"/>
          <w:sz w:val="18"/>
          <w:szCs w:val="18"/>
        </w:rPr>
        <w:br/>
      </w:r>
      <w:r w:rsidR="0089584C">
        <w:rPr>
          <w:rFonts w:ascii="Helvetica" w:hAnsi="Helvetica"/>
          <w:color w:val="000000"/>
          <w:sz w:val="18"/>
          <w:szCs w:val="18"/>
        </w:rPr>
        <w:br/>
      </w:r>
      <w:r w:rsidR="004A3F17">
        <w:rPr>
          <w:rFonts w:ascii="Helvetica" w:hAnsi="Helvetica"/>
          <w:color w:val="000000"/>
          <w:sz w:val="18"/>
          <w:szCs w:val="18"/>
        </w:rPr>
        <w:t xml:space="preserve">Bill </w:t>
      </w:r>
      <w:proofErr w:type="spellStart"/>
      <w:r w:rsidR="004A3F17">
        <w:rPr>
          <w:rFonts w:ascii="Helvetica" w:hAnsi="Helvetica"/>
          <w:color w:val="000000"/>
          <w:sz w:val="18"/>
          <w:szCs w:val="18"/>
        </w:rPr>
        <w:t>Anhut</w:t>
      </w:r>
      <w:proofErr w:type="spellEnd"/>
      <w:r w:rsidR="004A3F17">
        <w:rPr>
          <w:rFonts w:ascii="Helvetica" w:hAnsi="Helvetica"/>
          <w:color w:val="000000"/>
          <w:sz w:val="18"/>
          <w:szCs w:val="18"/>
        </w:rPr>
        <w:t xml:space="preserve"> reported that a </w:t>
      </w:r>
      <w:r w:rsidR="0089584C">
        <w:rPr>
          <w:rFonts w:ascii="Helvetica" w:hAnsi="Helvetica"/>
          <w:color w:val="000000"/>
          <w:sz w:val="18"/>
          <w:szCs w:val="18"/>
        </w:rPr>
        <w:t xml:space="preserve">Redbud </w:t>
      </w:r>
      <w:r w:rsidR="004A3F17">
        <w:rPr>
          <w:rFonts w:ascii="Helvetica" w:hAnsi="Helvetica"/>
          <w:color w:val="000000"/>
          <w:sz w:val="18"/>
          <w:szCs w:val="18"/>
        </w:rPr>
        <w:t xml:space="preserve">in the park </w:t>
      </w:r>
      <w:r w:rsidR="0089584C">
        <w:rPr>
          <w:rFonts w:ascii="Helvetica" w:hAnsi="Helvetica"/>
          <w:color w:val="000000"/>
          <w:sz w:val="18"/>
          <w:szCs w:val="18"/>
        </w:rPr>
        <w:t>fell</w:t>
      </w:r>
      <w:r w:rsidR="004A3F17">
        <w:rPr>
          <w:rFonts w:ascii="Helvetica" w:hAnsi="Helvetica"/>
          <w:color w:val="000000"/>
          <w:sz w:val="18"/>
          <w:szCs w:val="18"/>
        </w:rPr>
        <w:t xml:space="preserve"> recently</w:t>
      </w:r>
      <w:r w:rsidR="0089584C">
        <w:rPr>
          <w:rFonts w:ascii="Helvetica" w:hAnsi="Helvetica"/>
          <w:color w:val="000000"/>
          <w:sz w:val="18"/>
          <w:szCs w:val="18"/>
        </w:rPr>
        <w:t xml:space="preserve">. </w:t>
      </w:r>
      <w:r w:rsidR="004A3F17">
        <w:rPr>
          <w:rFonts w:ascii="Helvetica" w:hAnsi="Helvetica"/>
          <w:color w:val="000000"/>
          <w:sz w:val="18"/>
          <w:szCs w:val="18"/>
        </w:rPr>
        <w:t>A S</w:t>
      </w:r>
      <w:r w:rsidR="0089584C">
        <w:rPr>
          <w:rFonts w:ascii="Helvetica" w:hAnsi="Helvetica"/>
          <w:color w:val="000000"/>
          <w:sz w:val="18"/>
          <w:szCs w:val="18"/>
        </w:rPr>
        <w:t xml:space="preserve">carlet Oak will be planted in </w:t>
      </w:r>
      <w:r w:rsidR="004A3F17">
        <w:rPr>
          <w:rFonts w:ascii="Helvetica" w:hAnsi="Helvetica"/>
          <w:color w:val="000000"/>
          <w:sz w:val="18"/>
          <w:szCs w:val="18"/>
        </w:rPr>
        <w:t xml:space="preserve">the </w:t>
      </w:r>
      <w:r w:rsidR="0089584C">
        <w:rPr>
          <w:rFonts w:ascii="Helvetica" w:hAnsi="Helvetica"/>
          <w:color w:val="000000"/>
          <w:sz w:val="18"/>
          <w:szCs w:val="18"/>
        </w:rPr>
        <w:t>Spring.</w:t>
      </w:r>
      <w:r w:rsidR="0089584C">
        <w:rPr>
          <w:rStyle w:val="apple-converted-space"/>
          <w:rFonts w:ascii="Helvetica" w:hAnsi="Helvetica"/>
          <w:color w:val="000000"/>
          <w:sz w:val="18"/>
          <w:szCs w:val="18"/>
        </w:rPr>
        <w:t> </w:t>
      </w:r>
      <w:r w:rsidR="0089584C">
        <w:rPr>
          <w:rFonts w:ascii="Helvetica" w:hAnsi="Helvetica"/>
          <w:color w:val="000000"/>
          <w:sz w:val="18"/>
          <w:szCs w:val="18"/>
        </w:rPr>
        <w:br/>
      </w:r>
      <w:r w:rsidR="0089584C">
        <w:rPr>
          <w:rFonts w:ascii="Helvetica" w:hAnsi="Helvetica"/>
          <w:color w:val="000000"/>
          <w:sz w:val="18"/>
          <w:szCs w:val="18"/>
        </w:rPr>
        <w:br/>
        <w:t>Meeting adjourned  at 8:45 pm</w:t>
      </w:r>
      <w:r w:rsidR="0089584C">
        <w:rPr>
          <w:rFonts w:ascii="Helvetica" w:hAnsi="Helvetica"/>
          <w:color w:val="000000"/>
          <w:sz w:val="18"/>
          <w:szCs w:val="18"/>
        </w:rPr>
        <w:br/>
      </w:r>
      <w:r w:rsidR="0089584C">
        <w:rPr>
          <w:rFonts w:ascii="Helvetica" w:hAnsi="Helvetica"/>
          <w:color w:val="000000"/>
          <w:sz w:val="18"/>
          <w:szCs w:val="18"/>
        </w:rPr>
        <w:br/>
      </w:r>
      <w:r w:rsidR="0089584C">
        <w:rPr>
          <w:rFonts w:ascii="Helvetica" w:hAnsi="Helvetica"/>
          <w:color w:val="000000"/>
          <w:sz w:val="18"/>
          <w:szCs w:val="18"/>
        </w:rPr>
        <w:br/>
      </w:r>
    </w:p>
    <w:p w:rsidR="00FF219A" w:rsidRPr="00207105" w:rsidRDefault="00FF219A" w:rsidP="00207105">
      <w:pPr>
        <w:ind w:left="360"/>
        <w:rPr>
          <w:rFonts w:ascii="Helvetica" w:hAnsi="Helvetica"/>
          <w:color w:val="000000"/>
          <w:sz w:val="18"/>
          <w:szCs w:val="18"/>
        </w:rPr>
      </w:pPr>
    </w:p>
    <w:sectPr w:rsidR="00FF219A" w:rsidRPr="0020710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FA42F4"/>
    <w:multiLevelType w:val="hybridMultilevel"/>
    <w:tmpl w:val="84E60F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9AC394E"/>
    <w:multiLevelType w:val="hybridMultilevel"/>
    <w:tmpl w:val="252C6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47457312">
    <w:abstractNumId w:val="0"/>
  </w:num>
  <w:num w:numId="2" w16cid:durableId="11892240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3A6A"/>
    <w:rsid w:val="00003DD4"/>
    <w:rsid w:val="00073A6A"/>
    <w:rsid w:val="00207105"/>
    <w:rsid w:val="00255689"/>
    <w:rsid w:val="00312809"/>
    <w:rsid w:val="003241E2"/>
    <w:rsid w:val="004A3F17"/>
    <w:rsid w:val="004D0900"/>
    <w:rsid w:val="00586728"/>
    <w:rsid w:val="005A2C05"/>
    <w:rsid w:val="006A74BD"/>
    <w:rsid w:val="00722A32"/>
    <w:rsid w:val="007979C7"/>
    <w:rsid w:val="0089584C"/>
    <w:rsid w:val="009223E4"/>
    <w:rsid w:val="009565B6"/>
    <w:rsid w:val="00A61B28"/>
    <w:rsid w:val="00AE49BB"/>
    <w:rsid w:val="00B94B06"/>
    <w:rsid w:val="00CD152A"/>
    <w:rsid w:val="00D50792"/>
    <w:rsid w:val="00E04202"/>
    <w:rsid w:val="00E84859"/>
    <w:rsid w:val="00EC49ED"/>
    <w:rsid w:val="00EC6623"/>
    <w:rsid w:val="00EF3E8F"/>
    <w:rsid w:val="00FF21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A7A7CF4"/>
  <w15:chartTrackingRefBased/>
  <w15:docId w15:val="{1BEBCFE6-DC9F-0E41-A62D-3529C5318B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2C0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073A6A"/>
  </w:style>
  <w:style w:type="paragraph" w:styleId="ListParagraph">
    <w:name w:val="List Paragraph"/>
    <w:basedOn w:val="Normal"/>
    <w:uiPriority w:val="34"/>
    <w:qFormat/>
    <w:rsid w:val="00722A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578</Words>
  <Characters>3299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Sheehy</dc:creator>
  <cp:keywords/>
  <dc:description/>
  <cp:lastModifiedBy>Elizabeth Sheehy</cp:lastModifiedBy>
  <cp:revision>6</cp:revision>
  <dcterms:created xsi:type="dcterms:W3CDTF">2026-01-21T02:55:00Z</dcterms:created>
  <dcterms:modified xsi:type="dcterms:W3CDTF">2026-02-11T17:45:00Z</dcterms:modified>
</cp:coreProperties>
</file>