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573A" w:rsidRDefault="0065573A" w:rsidP="0065573A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:rsidR="0065573A" w:rsidRDefault="0065573A" w:rsidP="0065573A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:rsidR="0065573A" w:rsidRDefault="0065573A" w:rsidP="0065573A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 m</w:t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eeting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came to order at </w:t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7:07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pm</w:t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.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</w:p>
    <w:p w:rsidR="0065573A" w:rsidRDefault="0065573A" w:rsidP="0065573A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:rsidR="0065573A" w:rsidRDefault="0065573A" w:rsidP="0065573A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President Michael </w:t>
      </w:r>
      <w:proofErr w:type="spellStart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Kunkler</w:t>
      </w:r>
      <w:proofErr w:type="spellEnd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introduced the</w:t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candidates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for Arlington County Board</w:t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:</w:t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James </w:t>
      </w:r>
      <w:proofErr w:type="spellStart"/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D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</w:t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vita</w:t>
      </w:r>
      <w:proofErr w:type="spellEnd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is originally from Massachusetts, graduating from Georgetown Law School in 1982. He has been a trial lawyer for 40 years and works for private law firms. He lives in the Penrose neighborhood and his two daughters attended Wakefield High School.</w:t>
      </w:r>
    </w:p>
    <w:p w:rsidR="0065573A" w:rsidRDefault="0065573A" w:rsidP="0065573A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:rsidR="000B409D" w:rsidRDefault="0065573A" w:rsidP="000B409D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Takis </w:t>
      </w:r>
      <w:proofErr w:type="spellStart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Karantonis</w:t>
      </w:r>
      <w:proofErr w:type="spellEnd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was born in Athens, Greece, and is an economist. He </w:t>
      </w:r>
      <w:r w:rsid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has lived in Arlington for 18 years after living in Texas and Tennessee. He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was first</w:t>
      </w:r>
      <w:r w:rsid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elected </w:t>
      </w:r>
      <w:r w:rsid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to the County Board in a special election in 2020. He speaks at least 8 languages.</w:t>
      </w:r>
      <w:r w:rsidR="000B409D"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</w:p>
    <w:p w:rsidR="000B409D" w:rsidRDefault="000B409D" w:rsidP="000B409D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:rsidR="000B409D" w:rsidRPr="0065573A" w:rsidRDefault="000B409D" w:rsidP="000B409D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[The following recap attempts to summarize the conversation. They do not represent a position of the LPCA, and voters should refer to the candidates’ website for additional information.]</w:t>
      </w:r>
    </w:p>
    <w:p w:rsidR="000B409D" w:rsidRDefault="0065573A" w:rsidP="0065573A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Each candidate offered an o</w:t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pening statement</w:t>
      </w:r>
      <w:r w:rsid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: </w:t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65573A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>Takis: </w:t>
      </w:r>
      <w:r w:rsid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His top priorities are:</w:t>
      </w:r>
    </w:p>
    <w:p w:rsidR="000B409D" w:rsidRDefault="0065573A" w:rsidP="000B409D">
      <w:pPr>
        <w:pStyle w:val="ListParagraph"/>
        <w:numPr>
          <w:ilvl w:val="0"/>
          <w:numId w:val="1"/>
        </w:num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economic resilience</w:t>
      </w:r>
      <w:r w:rsidR="000B409D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: Takis supports r</w:t>
      </w:r>
      <w:r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epurposing buildings</w:t>
      </w:r>
      <w:r w:rsidR="000B409D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in Arlington. He b</w:t>
      </w:r>
      <w:r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lames federal govt changes for </w:t>
      </w:r>
      <w:r w:rsidR="000B409D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the current economic </w:t>
      </w:r>
      <w:r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uncertainty</w:t>
      </w:r>
      <w:r w:rsidR="000B409D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He is proud that the </w:t>
      </w:r>
      <w:r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Board has fortified </w:t>
      </w:r>
      <w:r w:rsidR="000B409D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Arlington’s </w:t>
      </w:r>
      <w:r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safety net</w:t>
      </w:r>
      <w:r w:rsidR="000B409D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and recognizes a g</w:t>
      </w:r>
      <w:r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reat divide between haves and have nots </w:t>
      </w:r>
    </w:p>
    <w:p w:rsidR="000B409D" w:rsidRDefault="000B409D" w:rsidP="000B409D">
      <w:pPr>
        <w:pStyle w:val="ListParagraph"/>
        <w:numPr>
          <w:ilvl w:val="0"/>
          <w:numId w:val="1"/>
        </w:num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C</w:t>
      </w:r>
      <w:r w:rsidR="0065573A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limate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: Focus on s</w:t>
      </w:r>
      <w:r w:rsidR="0065573A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torm water management</w:t>
      </w:r>
    </w:p>
    <w:p w:rsidR="000B409D" w:rsidRDefault="000B409D" w:rsidP="000B409D">
      <w:pPr>
        <w:pStyle w:val="ListParagraph"/>
        <w:numPr>
          <w:ilvl w:val="0"/>
          <w:numId w:val="1"/>
        </w:num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</w:t>
      </w:r>
      <w:r w:rsidR="0065573A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ffordable housing. </w:t>
      </w:r>
    </w:p>
    <w:p w:rsidR="000B409D" w:rsidRDefault="000B409D" w:rsidP="000B409D">
      <w:pPr>
        <w:pStyle w:val="ListParagraph"/>
        <w:numPr>
          <w:ilvl w:val="0"/>
          <w:numId w:val="1"/>
        </w:num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</w:t>
      </w:r>
      <w:r w:rsidR="0065573A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afety of our streets</w:t>
      </w:r>
    </w:p>
    <w:p w:rsidR="000B409D" w:rsidRDefault="000B409D" w:rsidP="000B409D">
      <w:pPr>
        <w:pStyle w:val="ListParagraph"/>
        <w:numPr>
          <w:ilvl w:val="0"/>
          <w:numId w:val="1"/>
        </w:num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M</w:t>
      </w:r>
      <w:r w:rsidR="0065573A"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odernizing government. </w:t>
      </w:r>
    </w:p>
    <w:p w:rsidR="000B409D" w:rsidRDefault="000B409D" w:rsidP="000B409D">
      <w:pPr>
        <w:pStyle w:val="ListParagraph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:rsidR="00D46C12" w:rsidRDefault="0065573A" w:rsidP="00D46C12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proofErr w:type="spellStart"/>
      <w:r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D</w:t>
      </w:r>
      <w:r w:rsid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</w:t>
      </w:r>
      <w:r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vita</w:t>
      </w:r>
      <w:proofErr w:type="spellEnd"/>
      <w:r w:rsidRPr="000B409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:</w:t>
      </w:r>
      <w:r w:rsid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His top priority is:</w:t>
      </w:r>
    </w:p>
    <w:p w:rsidR="00D46C12" w:rsidRDefault="00D46C12" w:rsidP="00D46C12">
      <w:pPr>
        <w:pStyle w:val="ListParagraph"/>
        <w:numPr>
          <w:ilvl w:val="0"/>
          <w:numId w:val="2"/>
        </w:num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Quality of life: emphasis on less development, smart development. </w:t>
      </w:r>
      <w:proofErr w:type="spellStart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Devita</w:t>
      </w:r>
      <w:proofErr w:type="spellEnd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believes </w:t>
      </w:r>
      <w:r w:rsidR="0065573A"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Missing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M</w:t>
      </w:r>
      <w:r w:rsidR="0065573A"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iddle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was rushed through and has not worked. The </w:t>
      </w:r>
      <w:r w:rsidR="0065573A"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County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Board </w:t>
      </w:r>
      <w:r w:rsidR="0065573A"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claimed prices would come down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, but that is not happening. </w:t>
      </w:r>
      <w:r w:rsidR="0065573A"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Only developers benefitted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. MM/development r</w:t>
      </w:r>
      <w:r w:rsidR="0065573A"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educes tree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canopy</w:t>
      </w:r>
      <w:r w:rsidR="0065573A"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,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creates </w:t>
      </w:r>
      <w:r w:rsidR="0065573A"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more traffic, higher prices, congestion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He wants the Board to listen to the community, which he feels did not happen during the recent Green Valley vote. He is proud of his record as a civil rights lawyer. </w:t>
      </w:r>
      <w:r w:rsidR="0065573A"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</w:p>
    <w:p w:rsidR="00D46C12" w:rsidRPr="00D46C12" w:rsidRDefault="00D46C12" w:rsidP="00D46C12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Questions from the moderator (</w:t>
      </w:r>
      <w:proofErr w:type="spellStart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Kunkler</w:t>
      </w:r>
      <w:proofErr w:type="spellEnd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):</w:t>
      </w:r>
    </w:p>
    <w:p w:rsidR="00D46C12" w:rsidRDefault="00D46C12" w:rsidP="00D46C12">
      <w:pPr>
        <w:pStyle w:val="ListParagraph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:rsidR="00A734AE" w:rsidRDefault="0065573A" w:rsidP="00D46C12">
      <w:pPr>
        <w:pStyle w:val="ListParagraph"/>
        <w:numPr>
          <w:ilvl w:val="0"/>
          <w:numId w:val="2"/>
        </w:num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Questions: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0D2718"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How would you address the expected b</w:t>
      </w:r>
      <w:r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udget shortfall</w:t>
      </w:r>
      <w:r w:rsidR="000D2718"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?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D: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Arlington County is experiencing a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24%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commercial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vacancy rate. </w:t>
      </w:r>
      <w:proofErr w:type="spellStart"/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Devita</w:t>
      </w:r>
      <w:proofErr w:type="spellEnd"/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would look to i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ncrease revenue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offering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lower taxes for new businesses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for example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He w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ould study the options, not make quick decision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Suggests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there is no budget gap (law requires balanced budget). C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ounty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B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oard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aims to reduce spending. Claims we are attracting plenty of new business. They just aren’t in existing office space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0D2718"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How would you address the </w:t>
      </w:r>
      <w:r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25% </w:t>
      </w:r>
      <w:r w:rsidR="000D2718"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commercial </w:t>
      </w:r>
      <w:r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vacancy rate</w:t>
      </w:r>
      <w:r w:rsidR="000D2718"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?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Supports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adaptive reuse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but suggests there are l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imited opportunit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ies for this option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He proposes a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djust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ing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zoning for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greater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flexibility. Claims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it is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better to have one full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and one empty building rather than two half full buildings, and would support efforts to encourage this.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D: wants to convert commercial to residential. Likes co-living concept.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He believes it is especially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good for younger people. Adapt zoning for additional uses.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0D2718"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What can the county do about </w:t>
      </w:r>
      <w:r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Federal Layoffs</w:t>
      </w:r>
      <w:r w:rsidR="000D2718"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?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D: Trump Admin is mean-spirited. Suggests county could litigate.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 c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ounty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plans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to hire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some, but there are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70,000 open jobs in Arlington (5,000 Federal workers laid off) “the idea that you could lose a govt job was unfathomable”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C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ounty board is already hiring federal workers. Putting maximum pressure to fight every single decision of this administration.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Suggests there have already been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35,000 jobs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lost, which will have c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ascading impacts on small business.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Proposes r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ent support, health insurance counseling, resume writing. $100 million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is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lastRenderedPageBreak/>
        <w:t>budgeted for HHS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0D2718"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Please address </w:t>
      </w:r>
      <w:r w:rsidRP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Public Safety (ACPD vacancies, crime up)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Hiring is difficult as Arlington County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refuse</w:t>
      </w:r>
      <w:r w:rsidR="000D2718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to lower standards.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F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ederal govt is poaching our police.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County is t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rying to make quality of life better for officers. Retired officers make room for new officers.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D: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Concerned about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20% vacancy, overworked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officers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Not enough bodies to cover patrol. More than salaries </w:t>
      </w:r>
      <w:proofErr w:type="gramStart"/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is</w:t>
      </w:r>
      <w:proofErr w:type="gramEnd"/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the commute time. Proposes county owned condos in Arlington. Housing is a key issue.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A734AE" w:rsidRP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What is your position on </w:t>
      </w:r>
      <w:r w:rsidRP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Housing/</w:t>
      </w:r>
      <w:r w:rsidR="00A734AE" w:rsidRP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M</w:t>
      </w:r>
      <w:r w:rsidRP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issing Middle</w:t>
      </w:r>
      <w:r w:rsidR="00A734AE" w:rsidRP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?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D: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lways opposed MM.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He feels the County Board’s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heart was in the right place but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it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did not pick a solution that works. CB refused to admit mistake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j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ust changed the name.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MM r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educes quality of life.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MM s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hould be treated as policy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not politics. Housing made Arlington desirable. 11% of land houses 55% of people.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Arlington i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nvested $500 million in affordable housing.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Need to address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Land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U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se policy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, and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keep MM in drawer as a tool.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507C0B"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  <w:t>Audience Questions</w:t>
      </w:r>
    </w:p>
    <w:p w:rsidR="00507C0B" w:rsidRDefault="0065573A" w:rsidP="00A734AE">
      <w:pPr>
        <w:pStyle w:val="ListParagraph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A734AE" w:rsidRP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On the recent </w:t>
      </w:r>
      <w:r w:rsidRP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Green Valley</w:t>
      </w:r>
      <w:r w:rsidR="00A734AE" w:rsidRP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 decision, w</w:t>
      </w:r>
      <w:r w:rsidRP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hy did Takis abstain?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 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(Natalie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R.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)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Explains that he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knows the community well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and d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id not want to burn bridges, so he abstained. Finances may preclude success </w:t>
      </w:r>
      <w:r w:rsidR="00A734AE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of this project regardless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D: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C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ommunity wanted more affordable units (got 9 units out of 500). </w:t>
      </w:r>
      <w:proofErr w:type="spellStart"/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Devita</w:t>
      </w:r>
      <w:proofErr w:type="spellEnd"/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says he will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listen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to community voices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The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County reputation is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that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they make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up their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mind first and preclude opportunity for input.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507C0B"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D</w:t>
      </w:r>
      <w:r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ismissed conversion of commercial to residential. Don’t rely on developers to solve this. </w:t>
      </w:r>
      <w:r w:rsidR="00507C0B"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T</w:t>
      </w:r>
      <w:r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hink out of the box! </w:t>
      </w:r>
      <w:r w:rsidR="00507C0B"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 Comments?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(Bernie R.)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It is difficult as there are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not enough windows for 3 bedrooms. Too expensive.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Willing to r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emoved govt restrictions.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D: </w:t>
      </w:r>
      <w:proofErr w:type="spellStart"/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Devita</w:t>
      </w:r>
      <w:proofErr w:type="spellEnd"/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is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all for it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507C0B"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S</w:t>
      </w:r>
      <w:r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hould Arlington enforce regulations</w:t>
      </w:r>
      <w:r w:rsidR="00507C0B"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, such as Airbnb rules and zoning</w:t>
      </w:r>
      <w:r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?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(Randy B.)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The county is trying, having purchased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car plate readers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to aid enforcement. Claims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Airbnb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is a challenging partner (because they won’t share personal info of their owners)</w:t>
      </w:r>
    </w:p>
    <w:p w:rsidR="00507C0B" w:rsidRDefault="0065573A" w:rsidP="00A734AE">
      <w:pPr>
        <w:pStyle w:val="ListParagraph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507C0B"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Is Arlington </w:t>
      </w:r>
      <w:r w:rsidRP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properly using city planning?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(Sherry D.)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Believes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they are professional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with the difficult task of t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rying to meet many conditions. 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He is concerned how to balance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NIMBY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thinking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vs listening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>D:  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County 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need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to go beyond initial response. MM is simply a fantasy.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He shared several q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uotes from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the MM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j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udge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suggesting the Board d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id not talk to developer; water waste inadequate; system lacks elasticity;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507C0B" w:rsidRP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H</w:t>
      </w:r>
      <w:r w:rsidRP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ow </w:t>
      </w:r>
      <w:r w:rsidR="006751CF" w:rsidRP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 xml:space="preserve">should the county best </w:t>
      </w:r>
      <w:r w:rsidRP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deal with housing needs</w:t>
      </w:r>
      <w:r w:rsidR="006751CF" w:rsidRP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?</w:t>
      </w:r>
      <w:r w:rsid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(Dave G.)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D: </w:t>
      </w:r>
      <w:r w:rsid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D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ensity is a choice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Takis disparaged the judge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(while suggesting he couldn’t comment).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What is the population limit? The boat is almost full.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T: </w:t>
      </w:r>
      <w:r w:rsid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Arlington is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not alone. Everyone has a housing crunch.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 xml:space="preserve">D: </w:t>
      </w:r>
      <w:r w:rsid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W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hy do we have to jam more people in?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507C0B" w:rsidRP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:u w:val="single"/>
          <w14:ligatures w14:val="none"/>
        </w:rPr>
        <w:t>Committee Reports</w:t>
      </w:r>
      <w:r w:rsidR="00507C0B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:</w:t>
      </w:r>
    </w:p>
    <w:p w:rsidR="00D52BD3" w:rsidRDefault="00507C0B" w:rsidP="00A734AE">
      <w:pPr>
        <w:pStyle w:val="ListParagraph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Spiro </w:t>
      </w:r>
      <w:proofErr w:type="spellStart"/>
      <w:r w:rsid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R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oin</w:t>
      </w:r>
      <w:r w:rsid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iotis</w:t>
      </w:r>
      <w:proofErr w:type="spellEnd"/>
      <w:r w:rsidR="006751CF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(member-at</w:t>
      </w:r>
      <w:r w:rsidR="00D52BD3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-large): Google Account has been set up for LPCA and LPCC.</w:t>
      </w:r>
    </w:p>
    <w:p w:rsidR="0065573A" w:rsidRPr="00D46C12" w:rsidRDefault="0065573A" w:rsidP="00A734AE">
      <w:pPr>
        <w:pStyle w:val="ListParagraph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Elizabeth </w:t>
      </w:r>
      <w:r w:rsidR="00D52BD3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Sheehy (History Committee): Getting set for the 100</w:t>
      </w:r>
      <w:r w:rsidR="00D52BD3" w:rsidRPr="00D52BD3">
        <w:rPr>
          <w:rFonts w:ascii="Helvetica" w:eastAsia="Times New Roman" w:hAnsi="Helvetica" w:cs="Times New Roman"/>
          <w:color w:val="000000"/>
          <w:kern w:val="0"/>
          <w:sz w:val="18"/>
          <w:szCs w:val="18"/>
          <w:vertAlign w:val="superscript"/>
          <w14:ligatures w14:val="none"/>
        </w:rPr>
        <w:t>th</w:t>
      </w:r>
      <w:r w:rsidR="00D52BD3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Anniversary P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icnic</w:t>
      </w:r>
      <w:r w:rsidR="00D52BD3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July 26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>Paul</w:t>
      </w:r>
      <w:r w:rsidR="00D52BD3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Showalter (Events): Spring Fair is May 17. Looking for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Cake walk items.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D52BD3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Meeting a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djourn</w:t>
      </w:r>
      <w:r w:rsidR="00D52BD3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ed at 8:35 pm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. </w:t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Pr="00D46C12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</w:p>
    <w:p w:rsidR="007E48F6" w:rsidRDefault="007E48F6"/>
    <w:sectPr w:rsidR="007E4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911ED"/>
    <w:multiLevelType w:val="hybridMultilevel"/>
    <w:tmpl w:val="521C5FF8"/>
    <w:lvl w:ilvl="0" w:tplc="087E110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9B04E6"/>
    <w:multiLevelType w:val="hybridMultilevel"/>
    <w:tmpl w:val="44BAF56C"/>
    <w:lvl w:ilvl="0" w:tplc="087E110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1126719">
    <w:abstractNumId w:val="0"/>
  </w:num>
  <w:num w:numId="2" w16cid:durableId="595091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73A"/>
    <w:rsid w:val="000B409D"/>
    <w:rsid w:val="000D2718"/>
    <w:rsid w:val="001F1C0F"/>
    <w:rsid w:val="00507C0B"/>
    <w:rsid w:val="0065573A"/>
    <w:rsid w:val="006751CF"/>
    <w:rsid w:val="007E48F6"/>
    <w:rsid w:val="00A734AE"/>
    <w:rsid w:val="00D46C12"/>
    <w:rsid w:val="00D5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DF4FF7"/>
  <w15:chartTrackingRefBased/>
  <w15:docId w15:val="{930FC4F5-1712-CF49-B333-1E35489A7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5573A"/>
  </w:style>
  <w:style w:type="paragraph" w:styleId="ListParagraph">
    <w:name w:val="List Paragraph"/>
    <w:basedOn w:val="Normal"/>
    <w:uiPriority w:val="34"/>
    <w:qFormat/>
    <w:rsid w:val="000B4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31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959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Sheehy</dc:creator>
  <cp:keywords/>
  <dc:description/>
  <cp:lastModifiedBy>Elizabeth Sheehy</cp:lastModifiedBy>
  <cp:revision>2</cp:revision>
  <dcterms:created xsi:type="dcterms:W3CDTF">2025-06-11T13:03:00Z</dcterms:created>
  <dcterms:modified xsi:type="dcterms:W3CDTF">2025-06-11T21:00:00Z</dcterms:modified>
</cp:coreProperties>
</file>