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2AF6C" w14:textId="77777777" w:rsidR="009B1FF6" w:rsidRPr="002E205C" w:rsidRDefault="009B1FF6" w:rsidP="009B1FF6">
      <w:pPr>
        <w:rPr>
          <w:b/>
          <w:bCs/>
          <w:sz w:val="28"/>
          <w:szCs w:val="28"/>
        </w:rPr>
      </w:pPr>
      <w:r w:rsidRPr="002E205C">
        <w:rPr>
          <w:b/>
          <w:bCs/>
          <w:sz w:val="28"/>
          <w:szCs w:val="28"/>
        </w:rPr>
        <w:t>Lyon Park Citizens Association Meeting</w:t>
      </w:r>
    </w:p>
    <w:p w14:paraId="5B208166" w14:textId="614CE5EE" w:rsidR="009B1FF6" w:rsidRDefault="009B1FF6" w:rsidP="009B1FF6">
      <w:r>
        <w:t xml:space="preserve">Wednesday </w:t>
      </w:r>
      <w:r w:rsidR="009F2727">
        <w:t>April 9</w:t>
      </w:r>
      <w:r>
        <w:t>, 202</w:t>
      </w:r>
      <w:r w:rsidR="00066937">
        <w:t>5</w:t>
      </w:r>
      <w:r w:rsidR="00451202">
        <w:t xml:space="preserve"> </w:t>
      </w:r>
    </w:p>
    <w:p w14:paraId="0911049E" w14:textId="77777777" w:rsidR="003942EC" w:rsidRDefault="003942EC" w:rsidP="009B1FF6"/>
    <w:p w14:paraId="603AE69F" w14:textId="36FFBB3E" w:rsidR="001475E0" w:rsidRDefault="003942EC" w:rsidP="00CA2F9A">
      <w:pPr>
        <w:rPr>
          <w:rFonts w:eastAsia="Times New Roman" w:cstheme="minorHAnsi"/>
          <w14:ligatures w14:val="none"/>
        </w:rPr>
      </w:pPr>
      <w:r w:rsidRPr="004E03F6">
        <w:rPr>
          <w:rFonts w:eastAsia="Times New Roman" w:cstheme="minorHAnsi"/>
          <w14:ligatures w14:val="none"/>
        </w:rPr>
        <w:t>President Michael Kunkler called the meeting to order at 7:</w:t>
      </w:r>
      <w:r w:rsidR="009F2727">
        <w:rPr>
          <w:rFonts w:eastAsia="Times New Roman" w:cstheme="minorHAnsi"/>
          <w14:ligatures w14:val="none"/>
        </w:rPr>
        <w:t>10</w:t>
      </w:r>
      <w:r w:rsidRPr="004E03F6">
        <w:rPr>
          <w:rFonts w:eastAsia="Times New Roman" w:cstheme="minorHAnsi"/>
          <w14:ligatures w14:val="none"/>
        </w:rPr>
        <w:t xml:space="preserve"> pm</w:t>
      </w:r>
      <w:r w:rsidR="00066937">
        <w:rPr>
          <w:rFonts w:eastAsia="Times New Roman" w:cstheme="minorHAnsi"/>
          <w14:ligatures w14:val="none"/>
        </w:rPr>
        <w:t xml:space="preserve">. </w:t>
      </w:r>
    </w:p>
    <w:p w14:paraId="0CC9D947" w14:textId="77777777" w:rsidR="001475E0" w:rsidRDefault="001475E0" w:rsidP="00CA2F9A">
      <w:pPr>
        <w:rPr>
          <w:rFonts w:eastAsia="Times New Roman" w:cstheme="minorHAnsi"/>
          <w14:ligatures w14:val="none"/>
        </w:rPr>
      </w:pPr>
    </w:p>
    <w:p w14:paraId="47642111" w14:textId="76313A01" w:rsidR="009F2727" w:rsidRDefault="001475E0" w:rsidP="00CA2F9A">
      <w:pPr>
        <w:rPr>
          <w:rFonts w:eastAsia="Times New Roman" w:cstheme="minorHAnsi"/>
          <w14:ligatures w14:val="none"/>
        </w:rPr>
      </w:pPr>
      <w:r>
        <w:rPr>
          <w:rFonts w:eastAsia="Times New Roman" w:cstheme="minorHAnsi"/>
          <w14:ligatures w14:val="none"/>
        </w:rPr>
        <w:t xml:space="preserve">The meeting began with </w:t>
      </w:r>
      <w:r w:rsidR="009F2727">
        <w:rPr>
          <w:rFonts w:eastAsia="Times New Roman" w:cstheme="minorHAnsi"/>
          <w14:ligatures w14:val="none"/>
        </w:rPr>
        <w:t xml:space="preserve">a presentation by Race Director Denny </w:t>
      </w:r>
      <w:proofErr w:type="spellStart"/>
      <w:r w:rsidR="009F2727">
        <w:rPr>
          <w:rFonts w:eastAsia="Times New Roman" w:cstheme="minorHAnsi"/>
          <w14:ligatures w14:val="none"/>
        </w:rPr>
        <w:t>Edelbrock</w:t>
      </w:r>
      <w:proofErr w:type="spellEnd"/>
      <w:r w:rsidR="009F2727">
        <w:rPr>
          <w:rFonts w:eastAsia="Times New Roman" w:cstheme="minorHAnsi"/>
          <w14:ligatures w14:val="none"/>
        </w:rPr>
        <w:t xml:space="preserve"> about the Arlington Bunny Hop coming up on April 26. The race course cuts through Lyon Park and is a neighborhood favorite. In the past 7 years, the event raised over $131,000 for charity, with 672 runners participating last year. There will be a free block party following the race, and information can be found at arlingtonbunnyhop.com. </w:t>
      </w:r>
    </w:p>
    <w:p w14:paraId="6B977BC8" w14:textId="77777777" w:rsidR="009F2727" w:rsidRDefault="009F2727" w:rsidP="00CA2F9A">
      <w:pPr>
        <w:rPr>
          <w:rFonts w:eastAsia="Times New Roman" w:cstheme="minorHAnsi"/>
          <w14:ligatures w14:val="none"/>
        </w:rPr>
      </w:pPr>
    </w:p>
    <w:p w14:paraId="0EB94D5A" w14:textId="77777777" w:rsidR="009F016E" w:rsidRDefault="009F016E" w:rsidP="00CA2F9A">
      <w:pPr>
        <w:rPr>
          <w:rFonts w:eastAsia="Times New Roman" w:cstheme="minorHAnsi"/>
          <w14:ligatures w14:val="none"/>
        </w:rPr>
      </w:pPr>
      <w:r>
        <w:rPr>
          <w:rFonts w:eastAsia="Times New Roman" w:cstheme="minorHAnsi"/>
          <w14:ligatures w14:val="none"/>
        </w:rPr>
        <w:t xml:space="preserve">Marissa Bale, Director of Community Outreach at Area 2 Farms spoke about her organization. Area 2 Farms grow plants vertically in calls itself “Arlington’s organic farms,” creating urban agriculture by growing crops vertically (on rotating shelves) in warehouses. The concept is to “move the farms, not the food” in an effort to avoid high transportation costs. </w:t>
      </w:r>
      <w:proofErr w:type="spellStart"/>
      <w:r>
        <w:rPr>
          <w:rFonts w:eastAsia="Times New Roman" w:cstheme="minorHAnsi"/>
          <w14:ligatures w14:val="none"/>
        </w:rPr>
        <w:t>Arlingtonians</w:t>
      </w:r>
      <w:proofErr w:type="spellEnd"/>
      <w:r>
        <w:rPr>
          <w:rFonts w:eastAsia="Times New Roman" w:cstheme="minorHAnsi"/>
          <w14:ligatures w14:val="none"/>
        </w:rPr>
        <w:t xml:space="preserve"> can subscribe to the program and receive a weekly delivery of locally-grown food. A number of restaurants are also taking advantage of this fresh produce option.</w:t>
      </w:r>
    </w:p>
    <w:p w14:paraId="276F0A43" w14:textId="77777777" w:rsidR="009F016E" w:rsidRDefault="009F016E" w:rsidP="00CA2F9A">
      <w:pPr>
        <w:rPr>
          <w:rFonts w:eastAsia="Times New Roman" w:cstheme="minorHAnsi"/>
          <w14:ligatures w14:val="none"/>
        </w:rPr>
      </w:pPr>
    </w:p>
    <w:p w14:paraId="4130C957" w14:textId="48F43EE4" w:rsidR="001475E0" w:rsidRDefault="009F016E" w:rsidP="00CA2F9A">
      <w:pPr>
        <w:rPr>
          <w:rFonts w:eastAsia="Times New Roman" w:cstheme="minorHAnsi"/>
          <w14:ligatures w14:val="none"/>
        </w:rPr>
      </w:pPr>
      <w:r>
        <w:rPr>
          <w:rFonts w:eastAsia="Times New Roman" w:cstheme="minorHAnsi"/>
          <w14:ligatures w14:val="none"/>
        </w:rPr>
        <w:t xml:space="preserve"> </w:t>
      </w:r>
      <w:r w:rsidR="00780F81">
        <w:rPr>
          <w:rFonts w:eastAsia="Times New Roman" w:cstheme="minorHAnsi"/>
          <w14:ligatures w14:val="none"/>
        </w:rPr>
        <w:t xml:space="preserve">Mary Strawn gave a comprehensive presentation on Arlington County’s water and wastewater systems. Arlington’s drinking water comes from the Potomac and is treated at </w:t>
      </w:r>
      <w:proofErr w:type="spellStart"/>
      <w:r w:rsidR="00780F81">
        <w:rPr>
          <w:rFonts w:eastAsia="Times New Roman" w:cstheme="minorHAnsi"/>
          <w14:ligatures w14:val="none"/>
        </w:rPr>
        <w:t>Decarlia</w:t>
      </w:r>
      <w:proofErr w:type="spellEnd"/>
      <w:r w:rsidR="00780F81">
        <w:rPr>
          <w:rFonts w:eastAsia="Times New Roman" w:cstheme="minorHAnsi"/>
          <w14:ligatures w14:val="none"/>
        </w:rPr>
        <w:t xml:space="preserve"> (28 million gallons a day). Wastewater is treated in the Crystal City area and then released into Four Mile Run where it runs back to the Potomac. Treatment capacity is 40 million gallons, with only 22 million gallons currently processed.</w:t>
      </w:r>
    </w:p>
    <w:p w14:paraId="4FF923D4" w14:textId="77777777" w:rsidR="00780F81" w:rsidRDefault="00780F81" w:rsidP="00CA2F9A">
      <w:pPr>
        <w:rPr>
          <w:rFonts w:eastAsia="Times New Roman" w:cstheme="minorHAnsi"/>
          <w14:ligatures w14:val="none"/>
        </w:rPr>
      </w:pPr>
    </w:p>
    <w:p w14:paraId="7210AFCB" w14:textId="24147188" w:rsidR="00780F81" w:rsidRDefault="00780F81" w:rsidP="00CA2F9A">
      <w:pPr>
        <w:rPr>
          <w:rStyle w:val="apple-converted-space"/>
          <w:rFonts w:cstheme="minorHAnsi"/>
          <w:color w:val="000000"/>
        </w:rPr>
      </w:pPr>
      <w:r>
        <w:rPr>
          <w:rFonts w:eastAsia="Times New Roman" w:cstheme="minorHAnsi"/>
          <w14:ligatures w14:val="none"/>
        </w:rPr>
        <w:t>After describing the biological process, separating carbon and phosphorus, utilization of chlorine, etc</w:t>
      </w:r>
      <w:r w:rsidR="00B722DB">
        <w:rPr>
          <w:rFonts w:eastAsia="Times New Roman" w:cstheme="minorHAnsi"/>
          <w14:ligatures w14:val="none"/>
        </w:rPr>
        <w:t>.</w:t>
      </w:r>
      <w:r>
        <w:rPr>
          <w:rFonts w:eastAsia="Times New Roman" w:cstheme="minorHAnsi"/>
          <w14:ligatures w14:val="none"/>
        </w:rPr>
        <w:t xml:space="preserve">, Mary </w:t>
      </w:r>
      <w:r w:rsidR="003337E1">
        <w:rPr>
          <w:rFonts w:eastAsia="Times New Roman" w:cstheme="minorHAnsi"/>
          <w14:ligatures w14:val="none"/>
        </w:rPr>
        <w:t>explained that after 35 years, a new hydrothermal process is in the works, which will then allow repurposing of methane (natural gas) for public transportation. The transition will begin next year and take 5 years to complete. Tours of the wastewater plants are available with advanced notice.</w:t>
      </w:r>
    </w:p>
    <w:p w14:paraId="21B55AA4" w14:textId="77777777" w:rsidR="009F016E" w:rsidRDefault="009F016E" w:rsidP="00CA2F9A">
      <w:pPr>
        <w:rPr>
          <w:rStyle w:val="apple-converted-space"/>
          <w:rFonts w:cstheme="minorHAnsi"/>
          <w:color w:val="000000"/>
        </w:rPr>
      </w:pPr>
    </w:p>
    <w:p w14:paraId="01E51528" w14:textId="1A352464" w:rsidR="009F016E" w:rsidRDefault="003337E1" w:rsidP="00CA2F9A">
      <w:pPr>
        <w:rPr>
          <w:rStyle w:val="apple-converted-space"/>
          <w:rFonts w:cstheme="minorHAnsi"/>
          <w:color w:val="000000"/>
        </w:rPr>
      </w:pPr>
      <w:r>
        <w:rPr>
          <w:rStyle w:val="apple-converted-space"/>
          <w:rFonts w:cstheme="minorHAnsi"/>
          <w:color w:val="000000"/>
        </w:rPr>
        <w:t xml:space="preserve">Next up, Arlington’s Environmental Sustainability Planner, Douglas </w:t>
      </w:r>
      <w:proofErr w:type="spellStart"/>
      <w:r>
        <w:rPr>
          <w:rStyle w:val="apple-converted-space"/>
          <w:rFonts w:cstheme="minorHAnsi"/>
          <w:color w:val="000000"/>
        </w:rPr>
        <w:t>Krietemeyer</w:t>
      </w:r>
      <w:proofErr w:type="spellEnd"/>
      <w:r w:rsidR="0084436D">
        <w:rPr>
          <w:rStyle w:val="apple-converted-space"/>
          <w:rFonts w:cstheme="minorHAnsi"/>
          <w:color w:val="000000"/>
        </w:rPr>
        <w:t xml:space="preserve">, discussed the county’s solid waste programs. In 2024, Arlington County adopted a Zero Waste Plan, which requires a 90% conversion of county waste by 2038. Douglas stressed that the plan starts first with reducing and reusing, and then recycle and recover. The county launched a test with 100 residences to improve recycling effectiveness. For example, only 70% of plastics are recycled properly. </w:t>
      </w:r>
    </w:p>
    <w:p w14:paraId="00AAB982" w14:textId="77777777" w:rsidR="009F016E" w:rsidRPr="00871209" w:rsidRDefault="009F016E" w:rsidP="00CA2F9A">
      <w:pPr>
        <w:rPr>
          <w:rStyle w:val="apple-converted-space"/>
          <w:rFonts w:cstheme="minorHAnsi"/>
          <w:color w:val="000000"/>
        </w:rPr>
      </w:pPr>
    </w:p>
    <w:p w14:paraId="552F575F" w14:textId="148CE327" w:rsidR="0084436D" w:rsidRPr="00871209" w:rsidRDefault="0084436D" w:rsidP="009F2727">
      <w:pPr>
        <w:rPr>
          <w:rFonts w:cstheme="minorHAnsi"/>
          <w:color w:val="000000"/>
        </w:rPr>
      </w:pPr>
      <w:r w:rsidRPr="00871209">
        <w:rPr>
          <w:rFonts w:cstheme="minorHAnsi"/>
          <w:color w:val="000000"/>
        </w:rPr>
        <w:t>It is noteworthy that the county audits only apply to Single Family Homes, which are about 25% of the total. The remaining 75% (apartments and commercial) have private waste providers. A few tips to consider:</w:t>
      </w:r>
    </w:p>
    <w:p w14:paraId="376566D6" w14:textId="4DFCAE44" w:rsidR="0084436D" w:rsidRPr="00871209" w:rsidRDefault="0084436D" w:rsidP="0084436D">
      <w:pPr>
        <w:pStyle w:val="ListParagraph"/>
        <w:numPr>
          <w:ilvl w:val="0"/>
          <w:numId w:val="10"/>
        </w:numPr>
        <w:rPr>
          <w:rFonts w:cstheme="minorHAnsi"/>
          <w:color w:val="000000"/>
        </w:rPr>
      </w:pPr>
      <w:r w:rsidRPr="00871209">
        <w:rPr>
          <w:rFonts w:cstheme="minorHAnsi"/>
          <w:color w:val="000000"/>
        </w:rPr>
        <w:t xml:space="preserve">Do not bag recyclables in plastic </w:t>
      </w:r>
      <w:r w:rsidR="00871209" w:rsidRPr="00871209">
        <w:rPr>
          <w:rFonts w:cstheme="minorHAnsi"/>
          <w:color w:val="000000"/>
        </w:rPr>
        <w:t xml:space="preserve">or paper </w:t>
      </w:r>
      <w:r w:rsidRPr="00871209">
        <w:rPr>
          <w:rFonts w:cstheme="minorHAnsi"/>
          <w:color w:val="000000"/>
        </w:rPr>
        <w:t>bags.</w:t>
      </w:r>
      <w:r w:rsidR="00871209" w:rsidRPr="00871209">
        <w:rPr>
          <w:rFonts w:cstheme="minorHAnsi"/>
          <w:color w:val="000000"/>
        </w:rPr>
        <w:t xml:space="preserve"> Shake the items out into cart</w:t>
      </w:r>
      <w:r w:rsidRPr="00871209">
        <w:rPr>
          <w:rFonts w:cstheme="minorHAnsi"/>
          <w:color w:val="000000"/>
        </w:rPr>
        <w:t xml:space="preserve"> </w:t>
      </w:r>
    </w:p>
    <w:p w14:paraId="426849FF" w14:textId="267376BD" w:rsidR="0084436D" w:rsidRPr="00871209" w:rsidRDefault="0084436D" w:rsidP="0084436D">
      <w:pPr>
        <w:pStyle w:val="ListParagraph"/>
        <w:numPr>
          <w:ilvl w:val="0"/>
          <w:numId w:val="10"/>
        </w:numPr>
        <w:rPr>
          <w:rFonts w:cstheme="minorHAnsi"/>
          <w:color w:val="000000"/>
        </w:rPr>
      </w:pPr>
      <w:r w:rsidRPr="00871209">
        <w:rPr>
          <w:rFonts w:cstheme="minorHAnsi"/>
          <w:color w:val="000000"/>
        </w:rPr>
        <w:t>Do not include glass in recycle cart</w:t>
      </w:r>
    </w:p>
    <w:p w14:paraId="79919240" w14:textId="66834228" w:rsidR="00871209" w:rsidRPr="00871209" w:rsidRDefault="00871209" w:rsidP="0084436D">
      <w:pPr>
        <w:pStyle w:val="ListParagraph"/>
        <w:numPr>
          <w:ilvl w:val="0"/>
          <w:numId w:val="10"/>
        </w:numPr>
        <w:rPr>
          <w:rFonts w:cstheme="minorHAnsi"/>
          <w:color w:val="000000"/>
        </w:rPr>
      </w:pPr>
      <w:r w:rsidRPr="00871209">
        <w:rPr>
          <w:rFonts w:cstheme="minorHAnsi"/>
          <w:color w:val="000000"/>
        </w:rPr>
        <w:t xml:space="preserve">Lithium batteries, rechargeable batteries can cause fires. Drop them off at a fire station </w:t>
      </w:r>
    </w:p>
    <w:p w14:paraId="7A0911F0" w14:textId="1CC4D56C" w:rsidR="00871209" w:rsidRPr="00871209" w:rsidRDefault="00871209" w:rsidP="0084436D">
      <w:pPr>
        <w:pStyle w:val="ListParagraph"/>
        <w:numPr>
          <w:ilvl w:val="0"/>
          <w:numId w:val="10"/>
        </w:numPr>
        <w:rPr>
          <w:rFonts w:cstheme="minorHAnsi"/>
          <w:color w:val="000000"/>
        </w:rPr>
      </w:pPr>
      <w:r w:rsidRPr="00871209">
        <w:rPr>
          <w:rFonts w:cstheme="minorHAnsi"/>
          <w:color w:val="000000"/>
        </w:rPr>
        <w:t>Food scrap bins are available around the county. One needs to have the app, but it is free</w:t>
      </w:r>
    </w:p>
    <w:p w14:paraId="67FD7420" w14:textId="5AA52DB1" w:rsidR="00871209" w:rsidRPr="00871209" w:rsidRDefault="00871209" w:rsidP="0084436D">
      <w:pPr>
        <w:pStyle w:val="ListParagraph"/>
        <w:numPr>
          <w:ilvl w:val="0"/>
          <w:numId w:val="10"/>
        </w:numPr>
        <w:rPr>
          <w:rFonts w:cstheme="minorHAnsi"/>
          <w:color w:val="000000"/>
        </w:rPr>
      </w:pPr>
      <w:r w:rsidRPr="00871209">
        <w:rPr>
          <w:rFonts w:cstheme="minorHAnsi"/>
          <w:color w:val="000000"/>
        </w:rPr>
        <w:t>Douglas ask</w:t>
      </w:r>
      <w:r>
        <w:rPr>
          <w:rFonts w:cstheme="minorHAnsi"/>
          <w:color w:val="000000"/>
        </w:rPr>
        <w:t>s us each to try to adopt one sustainable improvement</w:t>
      </w:r>
    </w:p>
    <w:p w14:paraId="32997999" w14:textId="77777777" w:rsidR="0084436D" w:rsidRPr="00871209" w:rsidRDefault="0084436D" w:rsidP="009F2727">
      <w:pPr>
        <w:rPr>
          <w:rFonts w:cstheme="minorHAnsi"/>
          <w:color w:val="000000"/>
        </w:rPr>
      </w:pPr>
    </w:p>
    <w:p w14:paraId="5604F1C9" w14:textId="77777777" w:rsidR="00871209" w:rsidRPr="00871209" w:rsidRDefault="00871209" w:rsidP="009F2727">
      <w:pPr>
        <w:rPr>
          <w:rFonts w:cstheme="minorHAnsi"/>
          <w:b/>
          <w:bCs/>
          <w:color w:val="000000"/>
          <w:u w:val="single"/>
        </w:rPr>
      </w:pPr>
      <w:r w:rsidRPr="00871209">
        <w:rPr>
          <w:rFonts w:cstheme="minorHAnsi"/>
          <w:b/>
          <w:bCs/>
          <w:color w:val="000000"/>
          <w:u w:val="single"/>
        </w:rPr>
        <w:t>Committee Reports</w:t>
      </w:r>
    </w:p>
    <w:p w14:paraId="6522B31E" w14:textId="77777777" w:rsidR="00871209" w:rsidRDefault="00871209" w:rsidP="009F2727">
      <w:pPr>
        <w:rPr>
          <w:rFonts w:cstheme="minorHAnsi"/>
          <w:color w:val="000000"/>
        </w:rPr>
      </w:pPr>
      <w:r>
        <w:rPr>
          <w:rFonts w:cstheme="minorHAnsi"/>
          <w:color w:val="000000"/>
        </w:rPr>
        <w:t xml:space="preserve">Tabitha Rickets - </w:t>
      </w:r>
      <w:r w:rsidR="009F2727" w:rsidRPr="00871209">
        <w:rPr>
          <w:rFonts w:cstheme="minorHAnsi"/>
          <w:b/>
          <w:bCs/>
          <w:color w:val="000000"/>
        </w:rPr>
        <w:t xml:space="preserve">Neighborhood </w:t>
      </w:r>
      <w:r>
        <w:rPr>
          <w:rFonts w:cstheme="minorHAnsi"/>
          <w:b/>
          <w:bCs/>
          <w:color w:val="000000"/>
        </w:rPr>
        <w:t>C</w:t>
      </w:r>
      <w:r w:rsidR="009F2727" w:rsidRPr="00871209">
        <w:rPr>
          <w:rFonts w:cstheme="minorHAnsi"/>
          <w:b/>
          <w:bCs/>
          <w:color w:val="000000"/>
        </w:rPr>
        <w:t>onservation</w:t>
      </w:r>
      <w:r>
        <w:rPr>
          <w:rFonts w:cstheme="minorHAnsi"/>
          <w:b/>
          <w:bCs/>
          <w:color w:val="000000"/>
        </w:rPr>
        <w:t>:</w:t>
      </w:r>
      <w:r w:rsidRPr="00871209">
        <w:rPr>
          <w:rFonts w:cstheme="minorHAnsi"/>
          <w:color w:val="000000"/>
        </w:rPr>
        <w:t xml:space="preserve"> the team </w:t>
      </w:r>
      <w:r>
        <w:rPr>
          <w:rFonts w:cstheme="minorHAnsi"/>
          <w:color w:val="000000"/>
        </w:rPr>
        <w:t>is working through definitions, rules and organizational issues as they work toward select a project for Lyon Park</w:t>
      </w:r>
    </w:p>
    <w:p w14:paraId="277040E9" w14:textId="77777777" w:rsidR="005F41FC" w:rsidRDefault="00871209" w:rsidP="009F2727">
      <w:pPr>
        <w:rPr>
          <w:rFonts w:cstheme="minorHAnsi"/>
          <w:color w:val="000000"/>
        </w:rPr>
      </w:pPr>
      <w:r>
        <w:rPr>
          <w:rFonts w:cstheme="minorHAnsi"/>
          <w:color w:val="000000"/>
        </w:rPr>
        <w:lastRenderedPageBreak/>
        <w:t xml:space="preserve">Spiro </w:t>
      </w:r>
      <w:proofErr w:type="spellStart"/>
      <w:r>
        <w:rPr>
          <w:rFonts w:cstheme="minorHAnsi"/>
          <w:color w:val="000000"/>
        </w:rPr>
        <w:t>Roin</w:t>
      </w:r>
      <w:r w:rsidR="005F41FC">
        <w:rPr>
          <w:rFonts w:cstheme="minorHAnsi"/>
          <w:color w:val="000000"/>
        </w:rPr>
        <w:t>i</w:t>
      </w:r>
      <w:r>
        <w:rPr>
          <w:rFonts w:cstheme="minorHAnsi"/>
          <w:color w:val="000000"/>
        </w:rPr>
        <w:t>ot</w:t>
      </w:r>
      <w:r w:rsidR="005F41FC">
        <w:rPr>
          <w:rFonts w:cstheme="minorHAnsi"/>
          <w:color w:val="000000"/>
        </w:rPr>
        <w:t>is</w:t>
      </w:r>
      <w:proofErr w:type="spellEnd"/>
      <w:r w:rsidR="005F41FC">
        <w:rPr>
          <w:rFonts w:cstheme="minorHAnsi"/>
          <w:color w:val="000000"/>
        </w:rPr>
        <w:t xml:space="preserve"> – </w:t>
      </w:r>
      <w:r w:rsidR="005F41FC" w:rsidRPr="005F41FC">
        <w:rPr>
          <w:rFonts w:cstheme="minorHAnsi"/>
          <w:b/>
          <w:bCs/>
          <w:color w:val="000000"/>
        </w:rPr>
        <w:t>Member-at-Large:</w:t>
      </w:r>
      <w:r w:rsidR="005F41FC">
        <w:rPr>
          <w:rFonts w:cstheme="minorHAnsi"/>
          <w:color w:val="000000"/>
        </w:rPr>
        <w:t xml:space="preserve"> Lyon Park Google Account project is nearly complete (2 weeks to go)</w:t>
      </w:r>
      <w:r w:rsidR="009F2727" w:rsidRPr="00871209">
        <w:rPr>
          <w:rFonts w:cstheme="minorHAnsi"/>
          <w:color w:val="000000"/>
        </w:rPr>
        <w:br/>
      </w:r>
      <w:r w:rsidR="005F41FC">
        <w:rPr>
          <w:rFonts w:cstheme="minorHAnsi"/>
          <w:color w:val="000000"/>
        </w:rPr>
        <w:t xml:space="preserve">Paul Showalter – </w:t>
      </w:r>
      <w:r w:rsidR="005F41FC" w:rsidRPr="005F41FC">
        <w:rPr>
          <w:rFonts w:cstheme="minorHAnsi"/>
          <w:b/>
          <w:bCs/>
          <w:color w:val="000000"/>
        </w:rPr>
        <w:t>Programs:</w:t>
      </w:r>
      <w:r w:rsidR="005F41FC">
        <w:rPr>
          <w:rFonts w:cstheme="minorHAnsi"/>
          <w:color w:val="000000"/>
        </w:rPr>
        <w:t xml:space="preserve">  </w:t>
      </w:r>
    </w:p>
    <w:p w14:paraId="042257C0" w14:textId="77777777" w:rsidR="005F41FC" w:rsidRPr="005F41FC" w:rsidRDefault="005F41FC" w:rsidP="005F41FC">
      <w:pPr>
        <w:pStyle w:val="ListParagraph"/>
        <w:numPr>
          <w:ilvl w:val="0"/>
          <w:numId w:val="11"/>
        </w:numPr>
        <w:rPr>
          <w:rFonts w:eastAsia="Times New Roman"/>
          <w:sz w:val="24"/>
          <w:szCs w:val="24"/>
        </w:rPr>
      </w:pPr>
      <w:r>
        <w:rPr>
          <w:rFonts w:ascii="Helvetica" w:hAnsi="Helvetica"/>
          <w:color w:val="000000"/>
          <w:sz w:val="18"/>
          <w:szCs w:val="18"/>
        </w:rPr>
        <w:t>The recent Bingo event raised $1,000 for local charities</w:t>
      </w:r>
    </w:p>
    <w:p w14:paraId="6796ABAE" w14:textId="77777777" w:rsidR="005F41FC" w:rsidRPr="005F41FC" w:rsidRDefault="005F41FC" w:rsidP="005F41FC">
      <w:pPr>
        <w:pStyle w:val="ListParagraph"/>
        <w:numPr>
          <w:ilvl w:val="0"/>
          <w:numId w:val="11"/>
        </w:numPr>
        <w:rPr>
          <w:rFonts w:eastAsia="Times New Roman"/>
          <w:sz w:val="24"/>
          <w:szCs w:val="24"/>
        </w:rPr>
      </w:pPr>
      <w:r>
        <w:rPr>
          <w:rFonts w:ascii="Helvetica" w:hAnsi="Helvetica"/>
          <w:color w:val="000000"/>
          <w:sz w:val="18"/>
          <w:szCs w:val="18"/>
        </w:rPr>
        <w:t>Mulch Madness is Saturday, April 12 at 9 am</w:t>
      </w:r>
    </w:p>
    <w:p w14:paraId="14A0E265" w14:textId="77777777" w:rsidR="005F41FC" w:rsidRPr="005F41FC" w:rsidRDefault="005F41FC" w:rsidP="005F41FC">
      <w:pPr>
        <w:pStyle w:val="ListParagraph"/>
        <w:numPr>
          <w:ilvl w:val="0"/>
          <w:numId w:val="11"/>
        </w:numPr>
        <w:rPr>
          <w:rFonts w:eastAsia="Times New Roman"/>
          <w:sz w:val="24"/>
          <w:szCs w:val="24"/>
        </w:rPr>
      </w:pPr>
      <w:r>
        <w:rPr>
          <w:rFonts w:ascii="Helvetica" w:hAnsi="Helvetica"/>
          <w:color w:val="000000"/>
          <w:sz w:val="18"/>
          <w:szCs w:val="18"/>
        </w:rPr>
        <w:t>Plant Sale and Egg Roll starts at 11 am on April 19</w:t>
      </w:r>
    </w:p>
    <w:p w14:paraId="31FCE373" w14:textId="77777777" w:rsidR="005F41FC" w:rsidRPr="005F41FC" w:rsidRDefault="005F41FC" w:rsidP="005F41FC">
      <w:pPr>
        <w:pStyle w:val="ListParagraph"/>
        <w:numPr>
          <w:ilvl w:val="0"/>
          <w:numId w:val="11"/>
        </w:numPr>
        <w:rPr>
          <w:rFonts w:eastAsia="Times New Roman"/>
          <w:sz w:val="24"/>
          <w:szCs w:val="24"/>
        </w:rPr>
      </w:pPr>
      <w:r>
        <w:rPr>
          <w:rFonts w:ascii="Helvetica" w:hAnsi="Helvetica"/>
          <w:color w:val="000000"/>
          <w:sz w:val="18"/>
          <w:szCs w:val="18"/>
        </w:rPr>
        <w:t>Spring Fair is May 17. Looking for volunteers!</w:t>
      </w:r>
    </w:p>
    <w:p w14:paraId="3437959E" w14:textId="77777777" w:rsidR="005F41FC" w:rsidRPr="005F41FC" w:rsidRDefault="005F41FC" w:rsidP="005F41FC">
      <w:pPr>
        <w:pStyle w:val="ListParagraph"/>
        <w:rPr>
          <w:rFonts w:eastAsia="Times New Roman"/>
          <w:sz w:val="24"/>
          <w:szCs w:val="24"/>
        </w:rPr>
      </w:pPr>
    </w:p>
    <w:p w14:paraId="79F6D14F" w14:textId="466ECF53" w:rsidR="009F2727" w:rsidRPr="005F41FC" w:rsidRDefault="009F2727" w:rsidP="005F41FC">
      <w:pPr>
        <w:rPr>
          <w:rFonts w:eastAsia="Times New Roman"/>
          <w:sz w:val="24"/>
          <w:szCs w:val="24"/>
        </w:rPr>
      </w:pPr>
      <w:r w:rsidRPr="005F41FC">
        <w:rPr>
          <w:rFonts w:ascii="Helvetica" w:hAnsi="Helvetica"/>
          <w:color w:val="000000"/>
          <w:sz w:val="18"/>
          <w:szCs w:val="18"/>
        </w:rPr>
        <w:t>County Board Candidates speaking at next meeting plus Dave Schutz about changing form of govt.</w:t>
      </w:r>
      <w:r w:rsidRPr="005F41FC">
        <w:rPr>
          <w:rStyle w:val="apple-converted-space"/>
          <w:rFonts w:ascii="Helvetica" w:hAnsi="Helvetica"/>
          <w:color w:val="000000"/>
          <w:sz w:val="18"/>
          <w:szCs w:val="18"/>
        </w:rPr>
        <w:t> </w:t>
      </w:r>
      <w:r w:rsidRPr="005F41FC">
        <w:rPr>
          <w:rFonts w:ascii="Helvetica" w:hAnsi="Helvetica"/>
          <w:color w:val="000000"/>
          <w:sz w:val="18"/>
          <w:szCs w:val="18"/>
        </w:rPr>
        <w:br/>
      </w:r>
      <w:r w:rsidRPr="005F41FC">
        <w:rPr>
          <w:rFonts w:ascii="Helvetica" w:hAnsi="Helvetica"/>
          <w:color w:val="000000"/>
          <w:sz w:val="18"/>
          <w:szCs w:val="18"/>
        </w:rPr>
        <w:br/>
      </w:r>
      <w:r w:rsidR="005F41FC" w:rsidRPr="005F41FC">
        <w:rPr>
          <w:rStyle w:val="apple-converted-space"/>
          <w:rFonts w:ascii="Helvetica" w:hAnsi="Helvetica"/>
          <w:b/>
          <w:bCs/>
          <w:color w:val="000000"/>
          <w:sz w:val="18"/>
          <w:szCs w:val="18"/>
          <w:u w:val="single"/>
        </w:rPr>
        <w:t>New Business</w:t>
      </w:r>
      <w:r w:rsidRPr="005F41FC">
        <w:rPr>
          <w:rFonts w:ascii="Helvetica" w:hAnsi="Helvetica"/>
          <w:color w:val="000000"/>
          <w:sz w:val="18"/>
          <w:szCs w:val="18"/>
        </w:rPr>
        <w:br/>
      </w:r>
      <w:r w:rsidR="005F41FC">
        <w:rPr>
          <w:rFonts w:ascii="Helvetica" w:hAnsi="Helvetica"/>
          <w:color w:val="000000"/>
          <w:sz w:val="18"/>
          <w:szCs w:val="18"/>
        </w:rPr>
        <w:t xml:space="preserve">Michael </w:t>
      </w:r>
      <w:r w:rsidR="00A6302D">
        <w:rPr>
          <w:rFonts w:ascii="Helvetica" w:hAnsi="Helvetica"/>
          <w:color w:val="000000"/>
          <w:sz w:val="18"/>
          <w:szCs w:val="18"/>
        </w:rPr>
        <w:t xml:space="preserve">Dominick is interested in </w:t>
      </w:r>
      <w:r w:rsidR="00B722DB">
        <w:rPr>
          <w:rFonts w:ascii="Helvetica" w:hAnsi="Helvetica"/>
          <w:color w:val="000000"/>
          <w:sz w:val="18"/>
          <w:szCs w:val="18"/>
        </w:rPr>
        <w:t>organizing a poetry slam. He will post something in the May newsletter.</w:t>
      </w:r>
      <w:r w:rsidRPr="005F41FC">
        <w:rPr>
          <w:rFonts w:ascii="Helvetica" w:hAnsi="Helvetica"/>
          <w:color w:val="000000"/>
          <w:sz w:val="18"/>
          <w:szCs w:val="18"/>
        </w:rPr>
        <w:br/>
      </w:r>
      <w:r w:rsidRPr="005F41FC">
        <w:rPr>
          <w:rFonts w:ascii="Helvetica" w:hAnsi="Helvetica"/>
          <w:color w:val="000000"/>
          <w:sz w:val="18"/>
          <w:szCs w:val="18"/>
        </w:rPr>
        <w:br/>
      </w:r>
      <w:r w:rsidR="00B722DB">
        <w:rPr>
          <w:rFonts w:ascii="Helvetica" w:hAnsi="Helvetica"/>
          <w:color w:val="000000"/>
          <w:sz w:val="18"/>
          <w:szCs w:val="18"/>
        </w:rPr>
        <w:t>Randy Bell wondered if others were concerned about Airbnb “abuse” in Arlington. It will be discussed at a future meeting.</w:t>
      </w:r>
    </w:p>
    <w:p w14:paraId="3D992C5C" w14:textId="77777777" w:rsidR="009F2727" w:rsidRPr="004E03F6" w:rsidRDefault="009F2727">
      <w:pPr>
        <w:rPr>
          <w:rFonts w:cstheme="minorHAnsi"/>
        </w:rPr>
      </w:pPr>
    </w:p>
    <w:sectPr w:rsidR="009F2727" w:rsidRPr="004E03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8369C"/>
    <w:multiLevelType w:val="hybridMultilevel"/>
    <w:tmpl w:val="8104E6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DC1324A"/>
    <w:multiLevelType w:val="hybridMultilevel"/>
    <w:tmpl w:val="0D5CC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037D85"/>
    <w:multiLevelType w:val="hybridMultilevel"/>
    <w:tmpl w:val="38429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463AAC"/>
    <w:multiLevelType w:val="hybridMultilevel"/>
    <w:tmpl w:val="42CA9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510367"/>
    <w:multiLevelType w:val="hybridMultilevel"/>
    <w:tmpl w:val="71369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6871D5"/>
    <w:multiLevelType w:val="hybridMultilevel"/>
    <w:tmpl w:val="B3485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8"/>
  </w:num>
  <w:num w:numId="2" w16cid:durableId="1575165299">
    <w:abstractNumId w:val="9"/>
  </w:num>
  <w:num w:numId="3" w16cid:durableId="372123754">
    <w:abstractNumId w:val="1"/>
  </w:num>
  <w:num w:numId="4" w16cid:durableId="299262119">
    <w:abstractNumId w:val="4"/>
  </w:num>
  <w:num w:numId="5" w16cid:durableId="137000258">
    <w:abstractNumId w:val="5"/>
  </w:num>
  <w:num w:numId="6" w16cid:durableId="1730372719">
    <w:abstractNumId w:val="7"/>
  </w:num>
  <w:num w:numId="7" w16cid:durableId="1081414451">
    <w:abstractNumId w:val="6"/>
  </w:num>
  <w:num w:numId="8" w16cid:durableId="825975693">
    <w:abstractNumId w:val="10"/>
  </w:num>
  <w:num w:numId="9" w16cid:durableId="2109616717">
    <w:abstractNumId w:val="0"/>
  </w:num>
  <w:num w:numId="10" w16cid:durableId="216359456">
    <w:abstractNumId w:val="3"/>
  </w:num>
  <w:num w:numId="11" w16cid:durableId="20954695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066937"/>
    <w:rsid w:val="00085C02"/>
    <w:rsid w:val="001475E0"/>
    <w:rsid w:val="001A46B5"/>
    <w:rsid w:val="001B7FF8"/>
    <w:rsid w:val="00257E7A"/>
    <w:rsid w:val="00294085"/>
    <w:rsid w:val="002E205C"/>
    <w:rsid w:val="003337E1"/>
    <w:rsid w:val="00383A70"/>
    <w:rsid w:val="00392B59"/>
    <w:rsid w:val="003942EC"/>
    <w:rsid w:val="004221AA"/>
    <w:rsid w:val="00424E4F"/>
    <w:rsid w:val="00451202"/>
    <w:rsid w:val="00457CAE"/>
    <w:rsid w:val="004E03F6"/>
    <w:rsid w:val="004F1115"/>
    <w:rsid w:val="00553E71"/>
    <w:rsid w:val="005941AB"/>
    <w:rsid w:val="005C2F06"/>
    <w:rsid w:val="005F41FC"/>
    <w:rsid w:val="006323E8"/>
    <w:rsid w:val="00671129"/>
    <w:rsid w:val="006C4F6D"/>
    <w:rsid w:val="006E7B28"/>
    <w:rsid w:val="00730636"/>
    <w:rsid w:val="00780F81"/>
    <w:rsid w:val="0084436D"/>
    <w:rsid w:val="00854455"/>
    <w:rsid w:val="00871209"/>
    <w:rsid w:val="00893369"/>
    <w:rsid w:val="008D43F0"/>
    <w:rsid w:val="008F7FFC"/>
    <w:rsid w:val="00986BB3"/>
    <w:rsid w:val="009B1FF6"/>
    <w:rsid w:val="009F016E"/>
    <w:rsid w:val="009F2727"/>
    <w:rsid w:val="00A04B9F"/>
    <w:rsid w:val="00A450AD"/>
    <w:rsid w:val="00A6302D"/>
    <w:rsid w:val="00A65B05"/>
    <w:rsid w:val="00AB1210"/>
    <w:rsid w:val="00AE59B1"/>
    <w:rsid w:val="00B722DB"/>
    <w:rsid w:val="00B95941"/>
    <w:rsid w:val="00C47E35"/>
    <w:rsid w:val="00C82886"/>
    <w:rsid w:val="00CA2F9A"/>
    <w:rsid w:val="00CF54C1"/>
    <w:rsid w:val="00D06E39"/>
    <w:rsid w:val="00D52E8D"/>
    <w:rsid w:val="00D815AF"/>
    <w:rsid w:val="00DD336D"/>
    <w:rsid w:val="00ED57D1"/>
    <w:rsid w:val="00F02300"/>
    <w:rsid w:val="00F40458"/>
    <w:rsid w:val="00FC498F"/>
    <w:rsid w:val="00FE5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62DAB"/>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 w:type="paragraph" w:styleId="Revision">
    <w:name w:val="Revision"/>
    <w:hidden/>
    <w:uiPriority w:val="99"/>
    <w:semiHidden/>
    <w:rsid w:val="00294085"/>
    <w:rPr>
      <w:rFonts w:eastAsiaTheme="minorEastAsia"/>
      <w:kern w:val="0"/>
      <w:sz w:val="22"/>
      <w:szCs w:val="22"/>
    </w:rPr>
  </w:style>
  <w:style w:type="character" w:styleId="CommentReference">
    <w:name w:val="annotation reference"/>
    <w:basedOn w:val="DefaultParagraphFont"/>
    <w:uiPriority w:val="99"/>
    <w:semiHidden/>
    <w:unhideWhenUsed/>
    <w:rsid w:val="00294085"/>
    <w:rPr>
      <w:sz w:val="16"/>
      <w:szCs w:val="16"/>
    </w:rPr>
  </w:style>
  <w:style w:type="paragraph" w:styleId="CommentText">
    <w:name w:val="annotation text"/>
    <w:basedOn w:val="Normal"/>
    <w:link w:val="CommentTextChar"/>
    <w:uiPriority w:val="99"/>
    <w:semiHidden/>
    <w:unhideWhenUsed/>
    <w:rsid w:val="00294085"/>
    <w:rPr>
      <w:sz w:val="20"/>
      <w:szCs w:val="20"/>
    </w:rPr>
  </w:style>
  <w:style w:type="character" w:customStyle="1" w:styleId="CommentTextChar">
    <w:name w:val="Comment Text Char"/>
    <w:basedOn w:val="DefaultParagraphFont"/>
    <w:link w:val="CommentText"/>
    <w:uiPriority w:val="99"/>
    <w:semiHidden/>
    <w:rsid w:val="00294085"/>
    <w:rPr>
      <w:rFonts w:eastAsiaTheme="minorEastAsia"/>
      <w:kern w:val="0"/>
      <w:sz w:val="20"/>
      <w:szCs w:val="20"/>
    </w:rPr>
  </w:style>
  <w:style w:type="paragraph" w:styleId="CommentSubject">
    <w:name w:val="annotation subject"/>
    <w:basedOn w:val="CommentText"/>
    <w:next w:val="CommentText"/>
    <w:link w:val="CommentSubjectChar"/>
    <w:uiPriority w:val="99"/>
    <w:semiHidden/>
    <w:unhideWhenUsed/>
    <w:rsid w:val="00294085"/>
    <w:rPr>
      <w:b/>
      <w:bCs/>
    </w:rPr>
  </w:style>
  <w:style w:type="character" w:customStyle="1" w:styleId="CommentSubjectChar">
    <w:name w:val="Comment Subject Char"/>
    <w:basedOn w:val="CommentTextChar"/>
    <w:link w:val="CommentSubject"/>
    <w:uiPriority w:val="99"/>
    <w:semiHidden/>
    <w:rsid w:val="00294085"/>
    <w:rPr>
      <w:rFonts w:eastAsiaTheme="minorEastAsia"/>
      <w:b/>
      <w:bCs/>
      <w:kern w:val="0"/>
      <w:sz w:val="20"/>
      <w:szCs w:val="20"/>
    </w:rPr>
  </w:style>
  <w:style w:type="character" w:styleId="Hyperlink">
    <w:name w:val="Hyperlink"/>
    <w:basedOn w:val="DefaultParagraphFont"/>
    <w:uiPriority w:val="99"/>
    <w:unhideWhenUsed/>
    <w:rsid w:val="00854455"/>
    <w:rPr>
      <w:color w:val="0563C1" w:themeColor="hyperlink"/>
      <w:u w:val="single"/>
    </w:rPr>
  </w:style>
  <w:style w:type="character" w:styleId="UnresolvedMention">
    <w:name w:val="Unresolved Mention"/>
    <w:basedOn w:val="DefaultParagraphFont"/>
    <w:uiPriority w:val="99"/>
    <w:semiHidden/>
    <w:unhideWhenUsed/>
    <w:rsid w:val="00854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046318">
      <w:bodyDiv w:val="1"/>
      <w:marLeft w:val="0"/>
      <w:marRight w:val="0"/>
      <w:marTop w:val="0"/>
      <w:marBottom w:val="0"/>
      <w:divBdr>
        <w:top w:val="none" w:sz="0" w:space="0" w:color="auto"/>
        <w:left w:val="none" w:sz="0" w:space="0" w:color="auto"/>
        <w:bottom w:val="none" w:sz="0" w:space="0" w:color="auto"/>
        <w:right w:val="none" w:sz="0" w:space="0" w:color="auto"/>
      </w:divBdr>
    </w:div>
    <w:div w:id="516237926">
      <w:bodyDiv w:val="1"/>
      <w:marLeft w:val="0"/>
      <w:marRight w:val="0"/>
      <w:marTop w:val="0"/>
      <w:marBottom w:val="0"/>
      <w:divBdr>
        <w:top w:val="none" w:sz="0" w:space="0" w:color="auto"/>
        <w:left w:val="none" w:sz="0" w:space="0" w:color="auto"/>
        <w:bottom w:val="none" w:sz="0" w:space="0" w:color="auto"/>
        <w:right w:val="none" w:sz="0" w:space="0" w:color="auto"/>
      </w:divBdr>
    </w:div>
    <w:div w:id="779951374">
      <w:bodyDiv w:val="1"/>
      <w:marLeft w:val="0"/>
      <w:marRight w:val="0"/>
      <w:marTop w:val="0"/>
      <w:marBottom w:val="0"/>
      <w:divBdr>
        <w:top w:val="none" w:sz="0" w:space="0" w:color="auto"/>
        <w:left w:val="none" w:sz="0" w:space="0" w:color="auto"/>
        <w:bottom w:val="none" w:sz="0" w:space="0" w:color="auto"/>
        <w:right w:val="none" w:sz="0" w:space="0" w:color="auto"/>
      </w:divBdr>
    </w:div>
    <w:div w:id="816654325">
      <w:bodyDiv w:val="1"/>
      <w:marLeft w:val="0"/>
      <w:marRight w:val="0"/>
      <w:marTop w:val="0"/>
      <w:marBottom w:val="0"/>
      <w:divBdr>
        <w:top w:val="none" w:sz="0" w:space="0" w:color="auto"/>
        <w:left w:val="none" w:sz="0" w:space="0" w:color="auto"/>
        <w:bottom w:val="none" w:sz="0" w:space="0" w:color="auto"/>
        <w:right w:val="none" w:sz="0" w:space="0" w:color="auto"/>
      </w:divBdr>
    </w:div>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927572">
      <w:bodyDiv w:val="1"/>
      <w:marLeft w:val="0"/>
      <w:marRight w:val="0"/>
      <w:marTop w:val="0"/>
      <w:marBottom w:val="0"/>
      <w:divBdr>
        <w:top w:val="none" w:sz="0" w:space="0" w:color="auto"/>
        <w:left w:val="none" w:sz="0" w:space="0" w:color="auto"/>
        <w:bottom w:val="none" w:sz="0" w:space="0" w:color="auto"/>
        <w:right w:val="none" w:sz="0" w:space="0" w:color="auto"/>
      </w:divBdr>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19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99E87-2DB4-0442-AAAC-D3299E4B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570</Words>
  <Characters>3249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2</cp:revision>
  <dcterms:created xsi:type="dcterms:W3CDTF">2025-05-14T22:23:00Z</dcterms:created>
  <dcterms:modified xsi:type="dcterms:W3CDTF">2025-05-14T22:23:00Z</dcterms:modified>
</cp:coreProperties>
</file>