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2AF6C" w14:textId="77777777" w:rsidR="009B1FF6" w:rsidRPr="002E205C" w:rsidRDefault="009B1FF6" w:rsidP="009B1FF6">
      <w:pPr>
        <w:rPr>
          <w:b/>
          <w:bCs/>
          <w:sz w:val="28"/>
          <w:szCs w:val="28"/>
        </w:rPr>
      </w:pPr>
      <w:r w:rsidRPr="002E205C">
        <w:rPr>
          <w:b/>
          <w:bCs/>
          <w:sz w:val="28"/>
          <w:szCs w:val="28"/>
        </w:rPr>
        <w:t>Lyon Park Citizens Association Meeting</w:t>
      </w:r>
    </w:p>
    <w:p w14:paraId="5B208166" w14:textId="16FCD871" w:rsidR="009B1FF6" w:rsidRDefault="009B1FF6" w:rsidP="009B1FF6">
      <w:r>
        <w:t xml:space="preserve">Wednesday </w:t>
      </w:r>
      <w:r w:rsidR="00CA2F9A">
        <w:t>September</w:t>
      </w:r>
      <w:r w:rsidR="005C2F06">
        <w:t xml:space="preserve"> </w:t>
      </w:r>
      <w:r w:rsidR="003942EC">
        <w:t>1</w:t>
      </w:r>
      <w:r w:rsidR="00CA2F9A">
        <w:t>1</w:t>
      </w:r>
      <w:r>
        <w:t>, 202</w:t>
      </w:r>
      <w:r w:rsidR="005C2F06">
        <w:t>4</w:t>
      </w:r>
      <w:r w:rsidR="00451202">
        <w:t xml:space="preserve"> </w:t>
      </w:r>
    </w:p>
    <w:p w14:paraId="0911049E" w14:textId="77777777" w:rsidR="003942EC" w:rsidRDefault="003942EC" w:rsidP="009B1FF6"/>
    <w:p w14:paraId="2FD49E9E" w14:textId="77777777" w:rsidR="00CA2F9A" w:rsidRPr="00424E4F" w:rsidRDefault="003942EC" w:rsidP="00CA2F9A">
      <w:pPr>
        <w:rPr>
          <w:rFonts w:cstheme="minorHAnsi"/>
          <w:color w:val="000000"/>
        </w:rPr>
      </w:pPr>
      <w:r w:rsidRPr="00424E4F">
        <w:rPr>
          <w:rFonts w:eastAsia="Times New Roman" w:cstheme="minorHAnsi"/>
          <w14:ligatures w14:val="none"/>
        </w:rPr>
        <w:t>President Michael Kunkler called the meeting to order at 7:</w:t>
      </w:r>
      <w:r w:rsidR="00CA2F9A" w:rsidRPr="00424E4F">
        <w:rPr>
          <w:rFonts w:eastAsia="Times New Roman" w:cstheme="minorHAnsi"/>
          <w14:ligatures w14:val="none"/>
        </w:rPr>
        <w:t>15</w:t>
      </w:r>
      <w:r w:rsidRPr="00424E4F">
        <w:rPr>
          <w:rFonts w:eastAsia="Times New Roman" w:cstheme="minorHAnsi"/>
          <w14:ligatures w14:val="none"/>
        </w:rPr>
        <w:t xml:space="preserve"> pm. </w:t>
      </w:r>
      <w:r w:rsidR="005C2F06" w:rsidRPr="00424E4F">
        <w:rPr>
          <w:rFonts w:eastAsia="Times New Roman" w:cstheme="minorHAnsi"/>
          <w14:ligatures w14:val="none"/>
        </w:rPr>
        <w:t>2</w:t>
      </w:r>
      <w:r w:rsidR="00CA2F9A" w:rsidRPr="00424E4F">
        <w:rPr>
          <w:rFonts w:eastAsia="Times New Roman" w:cstheme="minorHAnsi"/>
          <w14:ligatures w14:val="none"/>
        </w:rPr>
        <w:t>8</w:t>
      </w:r>
      <w:r w:rsidRPr="00424E4F">
        <w:rPr>
          <w:rFonts w:eastAsia="Times New Roman" w:cstheme="minorHAnsi"/>
          <w14:ligatures w14:val="none"/>
        </w:rPr>
        <w:t xml:space="preserve"> people present. </w:t>
      </w:r>
      <w:r w:rsidR="005C2F06" w:rsidRPr="00424E4F">
        <w:rPr>
          <w:rFonts w:cstheme="minorHAnsi"/>
          <w:color w:val="000000"/>
        </w:rPr>
        <w:br/>
      </w:r>
      <w:r w:rsidR="00CA2F9A" w:rsidRPr="00424E4F">
        <w:rPr>
          <w:rFonts w:cstheme="minorHAnsi"/>
          <w:color w:val="000000"/>
        </w:rPr>
        <w:t xml:space="preserve"> </w:t>
      </w:r>
    </w:p>
    <w:p w14:paraId="7A7AA519" w14:textId="77777777" w:rsidR="00CA2F9A" w:rsidRPr="00424E4F" w:rsidRDefault="00CA2F9A" w:rsidP="00CA2F9A">
      <w:pPr>
        <w:rPr>
          <w:rFonts w:cstheme="minorHAnsi"/>
          <w:color w:val="000000"/>
        </w:rPr>
      </w:pPr>
      <w:r w:rsidRPr="00424E4F">
        <w:rPr>
          <w:rFonts w:cstheme="minorHAnsi"/>
          <w:color w:val="000000"/>
        </w:rPr>
        <w:t>He announced the LPCA meeting program for October 9 will include hosting School Board candidates in advance of the November 5 election.</w:t>
      </w:r>
    </w:p>
    <w:p w14:paraId="79314E22" w14:textId="77777777" w:rsidR="00CA2F9A" w:rsidRPr="00424E4F" w:rsidRDefault="00CA2F9A" w:rsidP="00CA2F9A">
      <w:pPr>
        <w:rPr>
          <w:rFonts w:cstheme="minorHAnsi"/>
          <w:color w:val="000000"/>
        </w:rPr>
      </w:pPr>
    </w:p>
    <w:p w14:paraId="02BB3BBE" w14:textId="63EF88B1" w:rsidR="00D06E39" w:rsidRPr="00424E4F" w:rsidRDefault="00D06E39" w:rsidP="00CA2F9A">
      <w:pPr>
        <w:rPr>
          <w:rFonts w:cstheme="minorHAnsi"/>
          <w:color w:val="000000"/>
        </w:rPr>
      </w:pPr>
      <w:r w:rsidRPr="00424E4F">
        <w:rPr>
          <w:rFonts w:cstheme="minorHAnsi"/>
          <w:color w:val="000000"/>
        </w:rPr>
        <w:t xml:space="preserve">Arlington County Fire Department Chief, David </w:t>
      </w:r>
      <w:proofErr w:type="spellStart"/>
      <w:r w:rsidRPr="00424E4F">
        <w:rPr>
          <w:rFonts w:cstheme="minorHAnsi"/>
          <w:color w:val="000000"/>
        </w:rPr>
        <w:t>Povlitz</w:t>
      </w:r>
      <w:proofErr w:type="spellEnd"/>
      <w:r w:rsidRPr="00424E4F">
        <w:rPr>
          <w:rFonts w:cstheme="minorHAnsi"/>
          <w:color w:val="000000"/>
        </w:rPr>
        <w:t>, will be a guest at the November 13 meeting.</w:t>
      </w:r>
      <w:r w:rsidRPr="00424E4F">
        <w:rPr>
          <w:rFonts w:cstheme="minorHAnsi"/>
          <w:color w:val="000000"/>
        </w:rPr>
        <w:br/>
      </w:r>
    </w:p>
    <w:p w14:paraId="60D8EC06" w14:textId="6350E665" w:rsidR="00CA2F9A" w:rsidRPr="00424E4F" w:rsidRDefault="00D06E39" w:rsidP="00CA2F9A">
      <w:pPr>
        <w:rPr>
          <w:rFonts w:cstheme="minorHAnsi"/>
          <w:color w:val="000000"/>
        </w:rPr>
      </w:pPr>
      <w:r w:rsidRPr="00424E4F">
        <w:rPr>
          <w:rFonts w:cstheme="minorHAnsi"/>
          <w:color w:val="000000"/>
        </w:rPr>
        <w:t>Members</w:t>
      </w:r>
      <w:r w:rsidR="00CA2F9A" w:rsidRPr="00424E4F">
        <w:rPr>
          <w:rFonts w:cstheme="minorHAnsi"/>
          <w:color w:val="000000"/>
        </w:rPr>
        <w:t xml:space="preserve"> held a moment of quiet reflection to honor those lost or supporting the country following the terrorist attacks on September 11, 2001.</w:t>
      </w:r>
    </w:p>
    <w:p w14:paraId="3EC60521" w14:textId="77777777" w:rsidR="00CA2F9A" w:rsidRPr="00424E4F" w:rsidRDefault="00CA2F9A" w:rsidP="00CA2F9A">
      <w:pPr>
        <w:rPr>
          <w:rFonts w:cstheme="minorHAnsi"/>
          <w:color w:val="000000"/>
        </w:rPr>
      </w:pPr>
    </w:p>
    <w:p w14:paraId="298A9C2D" w14:textId="4A59561E" w:rsidR="002E205C" w:rsidRPr="00424E4F" w:rsidRDefault="002E205C" w:rsidP="00CA2F9A">
      <w:pPr>
        <w:rPr>
          <w:rFonts w:cstheme="minorHAnsi"/>
          <w:color w:val="000000"/>
        </w:rPr>
      </w:pPr>
    </w:p>
    <w:p w14:paraId="459633C8" w14:textId="77777777" w:rsidR="00AE59B1" w:rsidRPr="00424E4F" w:rsidRDefault="00AE59B1" w:rsidP="00986BB3">
      <w:pPr>
        <w:rPr>
          <w:rFonts w:eastAsia="Times New Roman" w:cstheme="minorHAnsi"/>
          <w14:ligatures w14:val="none"/>
        </w:rPr>
      </w:pPr>
      <w:r w:rsidRPr="00424E4F">
        <w:rPr>
          <w:rFonts w:eastAsia="Times New Roman" w:cstheme="minorHAnsi"/>
          <w:b/>
          <w:bCs/>
          <w:u w:val="single"/>
          <w14:ligatures w14:val="none"/>
        </w:rPr>
        <w:t>Committee reports</w:t>
      </w:r>
      <w:r w:rsidRPr="00424E4F">
        <w:rPr>
          <w:rFonts w:eastAsia="Times New Roman" w:cstheme="minorHAnsi"/>
          <w14:ligatures w14:val="none"/>
        </w:rPr>
        <w:t>:</w:t>
      </w:r>
    </w:p>
    <w:p w14:paraId="7CF5EEAC" w14:textId="3A0B97E1" w:rsidR="00CA2F9A" w:rsidRPr="00424E4F" w:rsidRDefault="00CA2F9A" w:rsidP="002E205C">
      <w:pPr>
        <w:pStyle w:val="ListParagraph"/>
        <w:numPr>
          <w:ilvl w:val="0"/>
          <w:numId w:val="2"/>
        </w:numPr>
        <w:spacing w:after="240"/>
        <w:rPr>
          <w:rFonts w:eastAsia="Times New Roman" w:cstheme="minorHAnsi"/>
          <w14:ligatures w14:val="none"/>
        </w:rPr>
      </w:pPr>
      <w:r w:rsidRPr="00424E4F">
        <w:rPr>
          <w:rFonts w:cstheme="minorHAnsi"/>
          <w:b/>
          <w:bCs/>
          <w:color w:val="000000"/>
        </w:rPr>
        <w:t>Anne Bodine, Development</w:t>
      </w:r>
      <w:r w:rsidRPr="00424E4F">
        <w:rPr>
          <w:rFonts w:cstheme="minorHAnsi"/>
          <w:color w:val="000000"/>
        </w:rPr>
        <w:t xml:space="preserve">: Anne reviewed the </w:t>
      </w:r>
      <w:r w:rsidR="00D06E39" w:rsidRPr="00424E4F">
        <w:rPr>
          <w:rFonts w:cstheme="minorHAnsi"/>
          <w:color w:val="000000"/>
        </w:rPr>
        <w:t xml:space="preserve">Tyndale School and Joyce Motors projects (see recap in </w:t>
      </w:r>
      <w:r w:rsidRPr="00424E4F">
        <w:rPr>
          <w:rFonts w:cstheme="minorHAnsi"/>
          <w:color w:val="000000"/>
        </w:rPr>
        <w:t xml:space="preserve">the September </w:t>
      </w:r>
      <w:r w:rsidR="00D06E39" w:rsidRPr="00424E4F">
        <w:rPr>
          <w:rFonts w:cstheme="minorHAnsi"/>
          <w:color w:val="000000"/>
        </w:rPr>
        <w:t>n</w:t>
      </w:r>
      <w:r w:rsidRPr="00424E4F">
        <w:rPr>
          <w:rFonts w:cstheme="minorHAnsi"/>
          <w:color w:val="000000"/>
        </w:rPr>
        <w:t>ewsletter</w:t>
      </w:r>
      <w:r w:rsidR="00D06E39" w:rsidRPr="00424E4F">
        <w:rPr>
          <w:rFonts w:cstheme="minorHAnsi"/>
          <w:color w:val="000000"/>
        </w:rPr>
        <w:t>.)</w:t>
      </w:r>
      <w:r w:rsidRPr="00424E4F">
        <w:rPr>
          <w:rFonts w:cstheme="minorHAnsi"/>
          <w:color w:val="000000"/>
        </w:rPr>
        <w:t xml:space="preserve"> She will continue to monitor both properties. </w:t>
      </w:r>
      <w:r w:rsidR="00D06E39" w:rsidRPr="00424E4F">
        <w:rPr>
          <w:rFonts w:cstheme="minorHAnsi"/>
          <w:color w:val="000000"/>
        </w:rPr>
        <w:t xml:space="preserve">She </w:t>
      </w:r>
      <w:r w:rsidRPr="00424E4F">
        <w:rPr>
          <w:rFonts w:cstheme="minorHAnsi"/>
          <w:color w:val="000000"/>
        </w:rPr>
        <w:t xml:space="preserve">also shared information about the County Board’s discussion concerning zoning regulations for “Sober Houses.” The Board may vote to increase occupancy in a single-family home designed as a </w:t>
      </w:r>
      <w:r w:rsidR="00D06E39" w:rsidRPr="00424E4F">
        <w:rPr>
          <w:rFonts w:cstheme="minorHAnsi"/>
          <w:color w:val="000000"/>
        </w:rPr>
        <w:t>recovery home</w:t>
      </w:r>
      <w:r w:rsidRPr="00424E4F">
        <w:rPr>
          <w:rFonts w:cstheme="minorHAnsi"/>
          <w:color w:val="000000"/>
        </w:rPr>
        <w:t xml:space="preserve"> from four to eight individuals. These dwellings are typically owned by corporations and do not offer onsite supervision. It’s unclear when a decision will be made, and Anne will keep the community updated on the list-serve. The Days Inn project seems to be stalled due to the tough financial environment.</w:t>
      </w:r>
    </w:p>
    <w:p w14:paraId="62861F32" w14:textId="5BF48FC3" w:rsidR="00CA2F9A" w:rsidRPr="00424E4F" w:rsidRDefault="00CA2F9A" w:rsidP="002E205C">
      <w:pPr>
        <w:pStyle w:val="ListParagraph"/>
        <w:numPr>
          <w:ilvl w:val="0"/>
          <w:numId w:val="2"/>
        </w:numPr>
        <w:spacing w:after="240"/>
        <w:rPr>
          <w:rFonts w:eastAsia="Times New Roman" w:cstheme="minorHAnsi"/>
          <w14:ligatures w14:val="none"/>
        </w:rPr>
      </w:pPr>
      <w:r w:rsidRPr="00424E4F">
        <w:rPr>
          <w:rFonts w:cstheme="minorHAnsi"/>
          <w:b/>
          <w:bCs/>
          <w:color w:val="000000"/>
        </w:rPr>
        <w:t xml:space="preserve">Tabitha Ricketts, </w:t>
      </w:r>
      <w:proofErr w:type="spellStart"/>
      <w:r w:rsidRPr="00424E4F">
        <w:rPr>
          <w:rFonts w:cstheme="minorHAnsi"/>
          <w:b/>
          <w:bCs/>
          <w:color w:val="000000"/>
        </w:rPr>
        <w:t>ArNAC</w:t>
      </w:r>
      <w:proofErr w:type="spellEnd"/>
      <w:r w:rsidRPr="00424E4F">
        <w:rPr>
          <w:rFonts w:eastAsia="Times New Roman" w:cstheme="minorHAnsi"/>
          <w14:ligatures w14:val="none"/>
        </w:rPr>
        <w:t>: Tabitha identified the top considerations when submitting projects seeking funding from the Arlington Neighborhood Advisory Committee.</w:t>
      </w:r>
    </w:p>
    <w:p w14:paraId="6E4EF794" w14:textId="77777777" w:rsidR="00CA2F9A" w:rsidRPr="00424E4F" w:rsidRDefault="00CA2F9A" w:rsidP="00CA2F9A">
      <w:pPr>
        <w:pStyle w:val="ListParagraph"/>
        <w:numPr>
          <w:ilvl w:val="1"/>
          <w:numId w:val="2"/>
        </w:numPr>
        <w:spacing w:after="240"/>
        <w:rPr>
          <w:rFonts w:eastAsia="Times New Roman" w:cstheme="minorHAnsi"/>
          <w14:ligatures w14:val="none"/>
        </w:rPr>
      </w:pPr>
      <w:r w:rsidRPr="00424E4F">
        <w:rPr>
          <w:rFonts w:eastAsia="Times New Roman" w:cstheme="minorHAnsi"/>
          <w14:ligatures w14:val="none"/>
        </w:rPr>
        <w:t>Size/scope cost</w:t>
      </w:r>
    </w:p>
    <w:p w14:paraId="33759F27" w14:textId="77777777" w:rsidR="00CA2F9A" w:rsidRPr="00424E4F" w:rsidRDefault="00CA2F9A" w:rsidP="00CA2F9A">
      <w:pPr>
        <w:pStyle w:val="ListParagraph"/>
        <w:numPr>
          <w:ilvl w:val="1"/>
          <w:numId w:val="2"/>
        </w:numPr>
        <w:spacing w:after="240"/>
        <w:rPr>
          <w:rFonts w:eastAsia="Times New Roman" w:cstheme="minorHAnsi"/>
          <w14:ligatures w14:val="none"/>
        </w:rPr>
      </w:pPr>
      <w:r w:rsidRPr="00424E4F">
        <w:rPr>
          <w:rFonts w:eastAsia="Times New Roman" w:cstheme="minorHAnsi"/>
          <w14:ligatures w14:val="none"/>
        </w:rPr>
        <w:t>Level of impact on community</w:t>
      </w:r>
    </w:p>
    <w:p w14:paraId="77E14D02" w14:textId="77777777" w:rsidR="00CA2F9A" w:rsidRPr="00424E4F" w:rsidRDefault="00CA2F9A" w:rsidP="00CA2F9A">
      <w:pPr>
        <w:pStyle w:val="ListParagraph"/>
        <w:numPr>
          <w:ilvl w:val="1"/>
          <w:numId w:val="2"/>
        </w:numPr>
        <w:spacing w:after="240"/>
        <w:rPr>
          <w:rFonts w:eastAsia="Times New Roman" w:cstheme="minorHAnsi"/>
          <w14:ligatures w14:val="none"/>
        </w:rPr>
      </w:pPr>
      <w:r w:rsidRPr="00424E4F">
        <w:rPr>
          <w:rFonts w:eastAsia="Times New Roman" w:cstheme="minorHAnsi"/>
          <w14:ligatures w14:val="none"/>
        </w:rPr>
        <w:t>Must have a Champion</w:t>
      </w:r>
    </w:p>
    <w:p w14:paraId="55A3872B" w14:textId="72A9D8F4" w:rsidR="00CA2F9A" w:rsidRPr="00424E4F" w:rsidRDefault="00CA2F9A" w:rsidP="00CA2F9A">
      <w:pPr>
        <w:pStyle w:val="ListParagraph"/>
        <w:numPr>
          <w:ilvl w:val="1"/>
          <w:numId w:val="2"/>
        </w:numPr>
        <w:spacing w:after="240"/>
        <w:rPr>
          <w:rFonts w:eastAsia="Times New Roman" w:cstheme="minorHAnsi"/>
          <w14:ligatures w14:val="none"/>
        </w:rPr>
      </w:pPr>
      <w:r w:rsidRPr="00424E4F">
        <w:rPr>
          <w:rFonts w:eastAsia="Times New Roman" w:cstheme="minorHAnsi"/>
          <w14:ligatures w14:val="none"/>
        </w:rPr>
        <w:t>Strong neighbor support</w:t>
      </w:r>
    </w:p>
    <w:p w14:paraId="67FCFF45" w14:textId="2D05ABE9" w:rsidR="00CA2F9A" w:rsidRPr="00424E4F" w:rsidRDefault="00CA2F9A" w:rsidP="00CA2F9A">
      <w:pPr>
        <w:pStyle w:val="ListParagraph"/>
        <w:numPr>
          <w:ilvl w:val="1"/>
          <w:numId w:val="2"/>
        </w:numPr>
        <w:spacing w:after="240"/>
        <w:rPr>
          <w:rFonts w:eastAsia="Times New Roman" w:cstheme="minorHAnsi"/>
          <w14:ligatures w14:val="none"/>
        </w:rPr>
      </w:pPr>
      <w:proofErr w:type="spellStart"/>
      <w:r w:rsidRPr="00424E4F">
        <w:rPr>
          <w:rFonts w:eastAsia="Times New Roman" w:cstheme="minorHAnsi"/>
          <w14:ligatures w14:val="none"/>
        </w:rPr>
        <w:t>ArNAC</w:t>
      </w:r>
      <w:proofErr w:type="spellEnd"/>
      <w:r w:rsidRPr="00424E4F">
        <w:rPr>
          <w:rFonts w:eastAsia="Times New Roman" w:cstheme="minorHAnsi"/>
          <w14:ligatures w14:val="none"/>
        </w:rPr>
        <w:t xml:space="preserve"> looks for projects with additional funding sources</w:t>
      </w:r>
    </w:p>
    <w:p w14:paraId="2C922845" w14:textId="2DFE3A48" w:rsidR="00CA2F9A" w:rsidRPr="00424E4F" w:rsidRDefault="00CA2F9A" w:rsidP="00CA2F9A">
      <w:pPr>
        <w:pStyle w:val="ListParagraph"/>
        <w:numPr>
          <w:ilvl w:val="1"/>
          <w:numId w:val="2"/>
        </w:numPr>
        <w:spacing w:after="240"/>
        <w:rPr>
          <w:rFonts w:eastAsia="Times New Roman" w:cstheme="minorHAnsi"/>
          <w14:ligatures w14:val="none"/>
        </w:rPr>
      </w:pPr>
      <w:proofErr w:type="spellStart"/>
      <w:r w:rsidRPr="00424E4F">
        <w:rPr>
          <w:rFonts w:eastAsia="Times New Roman" w:cstheme="minorHAnsi"/>
          <w14:ligatures w14:val="none"/>
        </w:rPr>
        <w:t>ArNAC</w:t>
      </w:r>
      <w:proofErr w:type="spellEnd"/>
      <w:r w:rsidRPr="00424E4F">
        <w:rPr>
          <w:rFonts w:eastAsia="Times New Roman" w:cstheme="minorHAnsi"/>
          <w14:ligatures w14:val="none"/>
        </w:rPr>
        <w:t xml:space="preserve"> prioritizes sidewalk &amp; park projects</w:t>
      </w:r>
    </w:p>
    <w:p w14:paraId="0D91D083" w14:textId="2DB4873B" w:rsidR="00CA2F9A" w:rsidRPr="00424E4F" w:rsidRDefault="00CA2F9A" w:rsidP="00CA2F9A">
      <w:pPr>
        <w:pStyle w:val="ListParagraph"/>
        <w:numPr>
          <w:ilvl w:val="0"/>
          <w:numId w:val="2"/>
        </w:numPr>
        <w:spacing w:after="240"/>
        <w:rPr>
          <w:rFonts w:eastAsia="Times New Roman" w:cstheme="minorHAnsi"/>
          <w14:ligatures w14:val="none"/>
        </w:rPr>
      </w:pPr>
      <w:r w:rsidRPr="00424E4F">
        <w:rPr>
          <w:rFonts w:cstheme="minorHAnsi"/>
          <w:b/>
          <w:bCs/>
          <w:color w:val="000000"/>
        </w:rPr>
        <w:t>Natalie Roy, Membership</w:t>
      </w:r>
      <w:r w:rsidRPr="00424E4F">
        <w:rPr>
          <w:rFonts w:cstheme="minorHAnsi"/>
          <w:color w:val="000000"/>
        </w:rPr>
        <w:t>: The LPAC’s 480</w:t>
      </w:r>
      <w:r w:rsidRPr="00424E4F">
        <w:rPr>
          <w:rFonts w:cstheme="minorHAnsi"/>
          <w:color w:val="000000"/>
          <w:vertAlign w:val="superscript"/>
        </w:rPr>
        <w:t>th</w:t>
      </w:r>
      <w:r w:rsidRPr="00424E4F">
        <w:rPr>
          <w:rFonts w:cstheme="minorHAnsi"/>
          <w:color w:val="000000"/>
        </w:rPr>
        <w:t xml:space="preserve"> member joined at the meeting. Currently there are 404 lifetime members, and the rest have one or two-year memberships.</w:t>
      </w:r>
    </w:p>
    <w:p w14:paraId="157E14B0" w14:textId="7FBD60C9" w:rsidR="00CA2F9A" w:rsidRPr="00424E4F" w:rsidRDefault="00CA2F9A" w:rsidP="002E205C">
      <w:pPr>
        <w:pStyle w:val="ListParagraph"/>
        <w:numPr>
          <w:ilvl w:val="0"/>
          <w:numId w:val="2"/>
        </w:numPr>
        <w:spacing w:after="240"/>
        <w:rPr>
          <w:rFonts w:eastAsia="Times New Roman" w:cstheme="minorHAnsi"/>
          <w14:ligatures w14:val="none"/>
        </w:rPr>
      </w:pPr>
      <w:r w:rsidRPr="00424E4F">
        <w:rPr>
          <w:rStyle w:val="apple-converted-space"/>
          <w:rFonts w:cstheme="minorHAnsi"/>
          <w:b/>
          <w:bCs/>
          <w:color w:val="000000"/>
        </w:rPr>
        <w:t>Elizabeth Sheehy, Secretary and Historian</w:t>
      </w:r>
      <w:r w:rsidRPr="00424E4F">
        <w:rPr>
          <w:rStyle w:val="apple-converted-space"/>
          <w:rFonts w:cstheme="minorHAnsi"/>
          <w:color w:val="000000"/>
        </w:rPr>
        <w:t xml:space="preserve">: Minutes from June were approved. </w:t>
      </w:r>
      <w:r w:rsidR="00D815AF" w:rsidRPr="00424E4F">
        <w:rPr>
          <w:rStyle w:val="apple-converted-space"/>
          <w:rFonts w:cstheme="minorHAnsi"/>
          <w:color w:val="000000"/>
        </w:rPr>
        <w:t xml:space="preserve">Kim Franklin gave a brief review of the proposed Lyon Park Historic District plaque program. The History Committee will be developing guidelines, with more to come. Elizabeth gave an update on the Centennial Grant project. Verbiage for the signs to be placed in Lyon Park and </w:t>
      </w:r>
      <w:proofErr w:type="spellStart"/>
      <w:r w:rsidR="00D815AF" w:rsidRPr="00424E4F">
        <w:rPr>
          <w:rStyle w:val="apple-converted-space"/>
          <w:rFonts w:cstheme="minorHAnsi"/>
          <w:color w:val="000000"/>
        </w:rPr>
        <w:t>Zitkala-Ša</w:t>
      </w:r>
      <w:proofErr w:type="spellEnd"/>
      <w:r w:rsidR="00D815AF" w:rsidRPr="00424E4F">
        <w:rPr>
          <w:rStyle w:val="apple-converted-space"/>
          <w:rFonts w:cstheme="minorHAnsi"/>
          <w:color w:val="000000"/>
        </w:rPr>
        <w:t xml:space="preserve"> is nearing approval status and will be available within the week on the LyonPark.org website.</w:t>
      </w:r>
    </w:p>
    <w:p w14:paraId="2E4D4A70" w14:textId="3225854C" w:rsidR="002E205C" w:rsidRPr="00424E4F" w:rsidRDefault="00AE59B1" w:rsidP="002E205C">
      <w:pPr>
        <w:pStyle w:val="ListParagraph"/>
        <w:numPr>
          <w:ilvl w:val="0"/>
          <w:numId w:val="2"/>
        </w:numPr>
        <w:spacing w:after="240"/>
        <w:rPr>
          <w:rFonts w:eastAsia="Times New Roman" w:cstheme="minorHAnsi"/>
          <w14:ligatures w14:val="none"/>
        </w:rPr>
      </w:pPr>
      <w:r w:rsidRPr="00424E4F">
        <w:rPr>
          <w:rFonts w:cstheme="minorHAnsi"/>
          <w:b/>
          <w:bCs/>
          <w:color w:val="000000"/>
        </w:rPr>
        <w:t>Paul Showalter, Special Events</w:t>
      </w:r>
      <w:r w:rsidRPr="00424E4F">
        <w:rPr>
          <w:rFonts w:cstheme="minorHAnsi"/>
          <w:color w:val="000000"/>
        </w:rPr>
        <w:t xml:space="preserve">: Paul </w:t>
      </w:r>
      <w:r w:rsidR="00D815AF" w:rsidRPr="00424E4F">
        <w:rPr>
          <w:rFonts w:cstheme="minorHAnsi"/>
          <w:color w:val="000000"/>
        </w:rPr>
        <w:t>was absent, but here are the u</w:t>
      </w:r>
      <w:r w:rsidR="002E205C" w:rsidRPr="00424E4F">
        <w:rPr>
          <w:rFonts w:cstheme="minorHAnsi"/>
          <w:color w:val="000000"/>
        </w:rPr>
        <w:t>pcoming events</w:t>
      </w:r>
      <w:r w:rsidR="003942EC" w:rsidRPr="00424E4F">
        <w:rPr>
          <w:rFonts w:eastAsia="Times New Roman" w:cstheme="minorHAnsi"/>
          <w14:ligatures w14:val="none"/>
        </w:rPr>
        <w:t>:</w:t>
      </w:r>
    </w:p>
    <w:p w14:paraId="662D68CD" w14:textId="51200019" w:rsidR="002E205C" w:rsidRPr="00424E4F" w:rsidRDefault="00D815AF" w:rsidP="003942EC">
      <w:pPr>
        <w:pStyle w:val="ListParagraph"/>
        <w:numPr>
          <w:ilvl w:val="1"/>
          <w:numId w:val="2"/>
        </w:numPr>
        <w:spacing w:after="240"/>
        <w:rPr>
          <w:rFonts w:cstheme="minorHAnsi"/>
          <w:color w:val="000000"/>
        </w:rPr>
      </w:pPr>
      <w:r w:rsidRPr="00424E4F">
        <w:rPr>
          <w:rFonts w:cstheme="minorHAnsi"/>
          <w:color w:val="000000"/>
        </w:rPr>
        <w:t>September 14 Food Truck Event 4-8 pm (volunteers still needed)</w:t>
      </w:r>
    </w:p>
    <w:p w14:paraId="747291AE" w14:textId="288762D9" w:rsidR="00D815AF" w:rsidRPr="00424E4F" w:rsidRDefault="00D815AF" w:rsidP="003942EC">
      <w:pPr>
        <w:pStyle w:val="ListParagraph"/>
        <w:numPr>
          <w:ilvl w:val="1"/>
          <w:numId w:val="2"/>
        </w:numPr>
        <w:spacing w:after="240"/>
        <w:rPr>
          <w:rFonts w:cstheme="minorHAnsi"/>
          <w:color w:val="000000"/>
        </w:rPr>
      </w:pPr>
      <w:r w:rsidRPr="00424E4F">
        <w:rPr>
          <w:rFonts w:cstheme="minorHAnsi"/>
          <w:color w:val="000000"/>
        </w:rPr>
        <w:t>October 26 Halloween Parade of Costumes &amp; Yard Sale</w:t>
      </w:r>
    </w:p>
    <w:p w14:paraId="340A9F4D" w14:textId="6D0A2C7A" w:rsidR="003942EC" w:rsidRPr="00424E4F" w:rsidRDefault="00D815AF" w:rsidP="00D815AF">
      <w:pPr>
        <w:pStyle w:val="ListParagraph"/>
        <w:numPr>
          <w:ilvl w:val="1"/>
          <w:numId w:val="2"/>
        </w:numPr>
        <w:spacing w:after="240"/>
        <w:rPr>
          <w:rFonts w:cstheme="minorHAnsi"/>
          <w:color w:val="000000"/>
        </w:rPr>
      </w:pPr>
      <w:r w:rsidRPr="00424E4F">
        <w:rPr>
          <w:rFonts w:cstheme="minorHAnsi"/>
          <w:color w:val="000000"/>
        </w:rPr>
        <w:t>October 31 Halloween Bonfire and Donut</w:t>
      </w:r>
    </w:p>
    <w:p w14:paraId="168E270A" w14:textId="6F0A824F" w:rsidR="003942EC" w:rsidRPr="00424E4F" w:rsidRDefault="003942EC" w:rsidP="00AE59B1">
      <w:pPr>
        <w:pStyle w:val="ListParagraph"/>
        <w:numPr>
          <w:ilvl w:val="0"/>
          <w:numId w:val="2"/>
        </w:numPr>
        <w:spacing w:after="240"/>
        <w:rPr>
          <w:rFonts w:eastAsia="Times New Roman" w:cstheme="minorHAnsi"/>
          <w14:ligatures w14:val="none"/>
        </w:rPr>
      </w:pPr>
      <w:r w:rsidRPr="00424E4F">
        <w:rPr>
          <w:rFonts w:cstheme="minorHAnsi"/>
          <w:b/>
          <w:bCs/>
          <w:color w:val="000000"/>
        </w:rPr>
        <w:t xml:space="preserve">John </w:t>
      </w:r>
      <w:proofErr w:type="spellStart"/>
      <w:r w:rsidRPr="00424E4F">
        <w:rPr>
          <w:rFonts w:cstheme="minorHAnsi"/>
          <w:b/>
          <w:bCs/>
          <w:color w:val="000000"/>
        </w:rPr>
        <w:t>Ausink</w:t>
      </w:r>
      <w:proofErr w:type="spellEnd"/>
      <w:r w:rsidRPr="00424E4F">
        <w:rPr>
          <w:rFonts w:cstheme="minorHAnsi"/>
          <w:b/>
          <w:bCs/>
          <w:color w:val="000000"/>
        </w:rPr>
        <w:t>, Treasurer</w:t>
      </w:r>
      <w:r w:rsidRPr="00424E4F">
        <w:rPr>
          <w:rFonts w:cstheme="minorHAnsi"/>
          <w:color w:val="000000"/>
        </w:rPr>
        <w:t xml:space="preserve">: </w:t>
      </w:r>
      <w:r w:rsidR="00D815AF" w:rsidRPr="00424E4F">
        <w:rPr>
          <w:rFonts w:cstheme="minorHAnsi"/>
          <w:color w:val="000000"/>
        </w:rPr>
        <w:t>reviewed details from the financial recap in the September newsletter. Last year the newsletter had a $5K shortfall. John joked that he received notice this week that our 501(c)(3) status has been revoked…. even though the LPCA isn’t a 501(c)(3)! A new LPCA member suggested we use QR codes to capture Venmo membership at events</w:t>
      </w:r>
    </w:p>
    <w:p w14:paraId="667C6AD8" w14:textId="77777777" w:rsidR="002E205C" w:rsidRPr="00424E4F" w:rsidRDefault="00AE59B1" w:rsidP="003942EC">
      <w:pPr>
        <w:pStyle w:val="ListParagraph"/>
        <w:numPr>
          <w:ilvl w:val="0"/>
          <w:numId w:val="2"/>
        </w:numPr>
        <w:spacing w:after="240"/>
        <w:rPr>
          <w:rFonts w:eastAsia="Times New Roman" w:cstheme="minorHAnsi"/>
          <w14:ligatures w14:val="none"/>
        </w:rPr>
      </w:pPr>
      <w:r w:rsidRPr="00424E4F">
        <w:rPr>
          <w:rStyle w:val="apple-converted-space"/>
          <w:rFonts w:cstheme="minorHAnsi"/>
          <w:b/>
          <w:bCs/>
          <w:color w:val="000000"/>
        </w:rPr>
        <w:lastRenderedPageBreak/>
        <w:t>Elizabeth Sheehy, Secretary and Historian</w:t>
      </w:r>
      <w:r w:rsidRPr="00424E4F">
        <w:rPr>
          <w:rStyle w:val="apple-converted-space"/>
          <w:rFonts w:cstheme="minorHAnsi"/>
          <w:color w:val="000000"/>
        </w:rPr>
        <w:t xml:space="preserve">: </w:t>
      </w:r>
      <w:r w:rsidR="002E205C" w:rsidRPr="00424E4F">
        <w:rPr>
          <w:rStyle w:val="apple-converted-space"/>
          <w:rFonts w:cstheme="minorHAnsi"/>
          <w:color w:val="000000"/>
        </w:rPr>
        <w:t>Absent a quorum, m</w:t>
      </w:r>
      <w:r w:rsidR="003942EC" w:rsidRPr="00424E4F">
        <w:rPr>
          <w:rFonts w:eastAsia="Times New Roman" w:cstheme="minorHAnsi"/>
          <w14:ligatures w14:val="none"/>
        </w:rPr>
        <w:t xml:space="preserve">inutes from </w:t>
      </w:r>
      <w:r w:rsidR="002E205C" w:rsidRPr="00424E4F">
        <w:rPr>
          <w:rFonts w:eastAsia="Times New Roman" w:cstheme="minorHAnsi"/>
          <w14:ligatures w14:val="none"/>
        </w:rPr>
        <w:t>January will be approved next meeting.</w:t>
      </w:r>
    </w:p>
    <w:p w14:paraId="781C1797" w14:textId="77777777" w:rsidR="005941AB" w:rsidRPr="00424E4F" w:rsidRDefault="005941AB" w:rsidP="005941AB">
      <w:pPr>
        <w:spacing w:after="240"/>
        <w:rPr>
          <w:rFonts w:eastAsia="Times New Roman" w:cstheme="minorHAnsi"/>
          <w14:ligatures w14:val="none"/>
        </w:rPr>
      </w:pPr>
    </w:p>
    <w:p w14:paraId="00298F21" w14:textId="4B91D697" w:rsidR="005941AB" w:rsidRPr="00424E4F" w:rsidRDefault="005941AB" w:rsidP="005941AB">
      <w:pPr>
        <w:spacing w:after="240"/>
        <w:rPr>
          <w:rFonts w:eastAsia="Times New Roman" w:cstheme="minorHAnsi"/>
          <w14:ligatures w14:val="none"/>
        </w:rPr>
      </w:pPr>
      <w:r w:rsidRPr="00424E4F">
        <w:rPr>
          <w:rFonts w:eastAsia="Times New Roman" w:cstheme="minorHAnsi"/>
          <w14:ligatures w14:val="none"/>
        </w:rPr>
        <w:t>ELECTIONS:</w:t>
      </w:r>
      <w:r w:rsidR="00392B59" w:rsidRPr="00424E4F">
        <w:rPr>
          <w:rFonts w:eastAsia="Times New Roman" w:cstheme="minorHAnsi"/>
          <w14:ligatures w14:val="none"/>
        </w:rPr>
        <w:t xml:space="preserve"> conducted by David Morgan, Sargeant-at-Arms</w:t>
      </w:r>
    </w:p>
    <w:p w14:paraId="21625A08" w14:textId="559DB23B" w:rsidR="005941AB" w:rsidRPr="00424E4F" w:rsidRDefault="005941AB" w:rsidP="005941AB">
      <w:pPr>
        <w:spacing w:after="240"/>
        <w:rPr>
          <w:rFonts w:eastAsia="Times New Roman" w:cstheme="minorHAnsi"/>
          <w14:ligatures w14:val="none"/>
        </w:rPr>
      </w:pPr>
      <w:r w:rsidRPr="00424E4F">
        <w:rPr>
          <w:rFonts w:eastAsia="Times New Roman" w:cstheme="minorHAnsi"/>
          <w14:ligatures w14:val="none"/>
        </w:rPr>
        <w:t>The following candidates ran unopposed and were duly elected:</w:t>
      </w:r>
    </w:p>
    <w:p w14:paraId="13CE01E5" w14:textId="2CC4A465"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 xml:space="preserve">President: Michael </w:t>
      </w:r>
      <w:proofErr w:type="spellStart"/>
      <w:r w:rsidRPr="00424E4F">
        <w:rPr>
          <w:rFonts w:eastAsia="Times New Roman" w:cstheme="minorHAnsi"/>
          <w14:ligatures w14:val="none"/>
        </w:rPr>
        <w:t>Kunkler</w:t>
      </w:r>
      <w:proofErr w:type="spellEnd"/>
    </w:p>
    <w:p w14:paraId="4686789E" w14:textId="2513EEB3"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VP Development: Anne Bodine</w:t>
      </w:r>
    </w:p>
    <w:p w14:paraId="3EB85023" w14:textId="6F01B569"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VP Neighborhood Conservation: Tabitha Ricketts</w:t>
      </w:r>
    </w:p>
    <w:p w14:paraId="2E1FD471" w14:textId="14FAF0C5"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VP Programs: Paul Showalter</w:t>
      </w:r>
    </w:p>
    <w:p w14:paraId="08C14BCE" w14:textId="7CF1708E"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 xml:space="preserve">Treasurer: John </w:t>
      </w:r>
      <w:proofErr w:type="spellStart"/>
      <w:r w:rsidRPr="00424E4F">
        <w:rPr>
          <w:rFonts w:eastAsia="Times New Roman" w:cstheme="minorHAnsi"/>
          <w14:ligatures w14:val="none"/>
        </w:rPr>
        <w:t>Ausink</w:t>
      </w:r>
      <w:proofErr w:type="spellEnd"/>
    </w:p>
    <w:p w14:paraId="74FFA26C" w14:textId="01C49F6D"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Secretary/Historian: Elizabeth Sheehy</w:t>
      </w:r>
    </w:p>
    <w:p w14:paraId="6FD2DC4D" w14:textId="7FE70B9F"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Membership Chair: Natalie Roy</w:t>
      </w:r>
    </w:p>
    <w:p w14:paraId="205A62B6" w14:textId="38AEFA75" w:rsidR="005941AB" w:rsidRPr="00424E4F" w:rsidRDefault="005941AB" w:rsidP="005941AB">
      <w:pPr>
        <w:spacing w:after="240"/>
        <w:ind w:firstLine="720"/>
        <w:rPr>
          <w:rFonts w:eastAsia="Times New Roman" w:cstheme="minorHAnsi"/>
          <w14:ligatures w14:val="none"/>
        </w:rPr>
      </w:pPr>
      <w:proofErr w:type="spellStart"/>
      <w:r w:rsidRPr="00424E4F">
        <w:rPr>
          <w:rFonts w:eastAsia="Times New Roman" w:cstheme="minorHAnsi"/>
          <w14:ligatures w14:val="none"/>
        </w:rPr>
        <w:t>Sargeant</w:t>
      </w:r>
      <w:proofErr w:type="spellEnd"/>
      <w:r w:rsidRPr="00424E4F">
        <w:rPr>
          <w:rFonts w:eastAsia="Times New Roman" w:cstheme="minorHAnsi"/>
          <w14:ligatures w14:val="none"/>
        </w:rPr>
        <w:t>-at-Arms: David Morgan</w:t>
      </w:r>
    </w:p>
    <w:p w14:paraId="2BA15CCB" w14:textId="64721BB7"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 xml:space="preserve">Member-at-large: Bess </w:t>
      </w:r>
      <w:proofErr w:type="spellStart"/>
      <w:r w:rsidRPr="00424E4F">
        <w:rPr>
          <w:rFonts w:eastAsia="Times New Roman" w:cstheme="minorHAnsi"/>
          <w14:ligatures w14:val="none"/>
        </w:rPr>
        <w:t>Zelle</w:t>
      </w:r>
      <w:proofErr w:type="spellEnd"/>
    </w:p>
    <w:p w14:paraId="156BD25E" w14:textId="31FA6A0C"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 xml:space="preserve">Member-at-large: Spiro </w:t>
      </w:r>
      <w:proofErr w:type="spellStart"/>
      <w:r w:rsidRPr="00424E4F">
        <w:rPr>
          <w:rFonts w:eastAsia="Times New Roman" w:cstheme="minorHAnsi"/>
          <w14:ligatures w14:val="none"/>
        </w:rPr>
        <w:t>Roiniotis</w:t>
      </w:r>
      <w:proofErr w:type="spellEnd"/>
    </w:p>
    <w:p w14:paraId="3FCA3A7E" w14:textId="102FBD31" w:rsidR="005941AB" w:rsidRPr="00424E4F" w:rsidRDefault="005941AB" w:rsidP="005941AB">
      <w:pPr>
        <w:spacing w:after="240"/>
        <w:rPr>
          <w:rFonts w:eastAsia="Times New Roman" w:cstheme="minorHAnsi"/>
          <w14:ligatures w14:val="none"/>
        </w:rPr>
      </w:pPr>
      <w:r w:rsidRPr="00424E4F">
        <w:rPr>
          <w:rFonts w:eastAsia="Times New Roman" w:cstheme="minorHAnsi"/>
          <w14:ligatures w14:val="none"/>
        </w:rPr>
        <w:t>LPCA Representatives elected to the Board of Governors:</w:t>
      </w:r>
    </w:p>
    <w:p w14:paraId="61875F27" w14:textId="7E119194"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Kim Franklin</w:t>
      </w:r>
    </w:p>
    <w:p w14:paraId="52BE6AFF" w14:textId="072E117F"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Ann Reimers</w:t>
      </w:r>
    </w:p>
    <w:p w14:paraId="02D4A1CD" w14:textId="3D830D6D"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Natalie Roy</w:t>
      </w:r>
    </w:p>
    <w:p w14:paraId="0A8BB2B7" w14:textId="64D4DCF7" w:rsidR="005941AB" w:rsidRPr="00424E4F" w:rsidRDefault="005941AB" w:rsidP="005941AB">
      <w:pPr>
        <w:spacing w:after="240"/>
        <w:ind w:firstLine="720"/>
        <w:rPr>
          <w:rFonts w:eastAsia="Times New Roman" w:cstheme="minorHAnsi"/>
          <w14:ligatures w14:val="none"/>
        </w:rPr>
      </w:pPr>
      <w:r w:rsidRPr="00424E4F">
        <w:rPr>
          <w:rFonts w:eastAsia="Times New Roman" w:cstheme="minorHAnsi"/>
          <w14:ligatures w14:val="none"/>
        </w:rPr>
        <w:t>Paul Showalter</w:t>
      </w:r>
    </w:p>
    <w:p w14:paraId="7ABFE5BD" w14:textId="77777777" w:rsidR="005941AB" w:rsidRPr="00424E4F" w:rsidRDefault="005941AB" w:rsidP="005941AB">
      <w:pPr>
        <w:spacing w:after="240"/>
        <w:rPr>
          <w:rFonts w:eastAsia="Times New Roman" w:cstheme="minorHAnsi"/>
          <w14:ligatures w14:val="none"/>
        </w:rPr>
      </w:pPr>
      <w:r w:rsidRPr="00424E4F">
        <w:rPr>
          <w:rFonts w:eastAsia="Times New Roman" w:cstheme="minorHAnsi"/>
          <w14:ligatures w14:val="none"/>
        </w:rPr>
        <w:tab/>
        <w:t xml:space="preserve">Plus, John </w:t>
      </w:r>
      <w:proofErr w:type="spellStart"/>
      <w:r w:rsidRPr="00424E4F">
        <w:rPr>
          <w:rFonts w:eastAsia="Times New Roman" w:cstheme="minorHAnsi"/>
          <w14:ligatures w14:val="none"/>
        </w:rPr>
        <w:t>Ausink</w:t>
      </w:r>
      <w:proofErr w:type="spellEnd"/>
      <w:r w:rsidRPr="00424E4F">
        <w:rPr>
          <w:rFonts w:eastAsia="Times New Roman" w:cstheme="minorHAnsi"/>
          <w14:ligatures w14:val="none"/>
        </w:rPr>
        <w:t xml:space="preserve"> was appointed by Michael </w:t>
      </w:r>
      <w:proofErr w:type="spellStart"/>
      <w:r w:rsidRPr="00424E4F">
        <w:rPr>
          <w:rFonts w:eastAsia="Times New Roman" w:cstheme="minorHAnsi"/>
          <w14:ligatures w14:val="none"/>
        </w:rPr>
        <w:t>Kunkler</w:t>
      </w:r>
      <w:proofErr w:type="spellEnd"/>
    </w:p>
    <w:p w14:paraId="42A55D38" w14:textId="4F3C47DB" w:rsidR="005941AB" w:rsidRPr="00424E4F" w:rsidRDefault="005941AB" w:rsidP="005941AB">
      <w:pPr>
        <w:spacing w:after="240"/>
        <w:rPr>
          <w:rFonts w:eastAsia="Times New Roman" w:cstheme="minorHAnsi"/>
          <w14:ligatures w14:val="none"/>
        </w:rPr>
      </w:pPr>
      <w:r w:rsidRPr="00424E4F">
        <w:rPr>
          <w:rFonts w:eastAsia="Times New Roman" w:cstheme="minorHAnsi"/>
          <w14:ligatures w14:val="none"/>
        </w:rPr>
        <w:t>With no additional new business, the meeting adjourned at 8:35</w:t>
      </w:r>
    </w:p>
    <w:p w14:paraId="11E2349F" w14:textId="77777777" w:rsidR="00AE59B1" w:rsidRPr="00424E4F" w:rsidRDefault="00AE59B1">
      <w:pPr>
        <w:rPr>
          <w:rFonts w:cstheme="minorHAnsi"/>
        </w:rPr>
      </w:pPr>
    </w:p>
    <w:p w14:paraId="2E096C4A" w14:textId="77777777" w:rsidR="00671129" w:rsidRPr="00424E4F" w:rsidRDefault="00671129" w:rsidP="00AE59B1">
      <w:pPr>
        <w:ind w:left="720"/>
        <w:rPr>
          <w:rFonts w:cstheme="minorHAnsi"/>
        </w:rPr>
      </w:pPr>
      <w:r w:rsidRPr="00424E4F">
        <w:rPr>
          <w:rFonts w:cstheme="minorHAnsi"/>
          <w:color w:val="000000"/>
        </w:rPr>
        <w:br/>
      </w:r>
    </w:p>
    <w:p w14:paraId="3A8C1306" w14:textId="77777777" w:rsidR="00671129" w:rsidRPr="00424E4F" w:rsidRDefault="00671129">
      <w:pPr>
        <w:rPr>
          <w:rFonts w:cstheme="minorHAnsi"/>
        </w:rPr>
      </w:pPr>
    </w:p>
    <w:sectPr w:rsidR="00671129" w:rsidRPr="00424E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836C3"/>
    <w:multiLevelType w:val="hybridMultilevel"/>
    <w:tmpl w:val="1E8662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C78248B"/>
    <w:multiLevelType w:val="hybridMultilevel"/>
    <w:tmpl w:val="681E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410F8D"/>
    <w:multiLevelType w:val="hybridMultilevel"/>
    <w:tmpl w:val="96468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463AAC"/>
    <w:multiLevelType w:val="hybridMultilevel"/>
    <w:tmpl w:val="42CA9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510367"/>
    <w:multiLevelType w:val="hybridMultilevel"/>
    <w:tmpl w:val="71369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99B3BF7"/>
    <w:multiLevelType w:val="hybridMultilevel"/>
    <w:tmpl w:val="4B1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738348">
    <w:abstractNumId w:val="5"/>
  </w:num>
  <w:num w:numId="2" w16cid:durableId="1575165299">
    <w:abstractNumId w:val="6"/>
  </w:num>
  <w:num w:numId="3" w16cid:durableId="372123754">
    <w:abstractNumId w:val="0"/>
  </w:num>
  <w:num w:numId="4" w16cid:durableId="299262119">
    <w:abstractNumId w:val="1"/>
  </w:num>
  <w:num w:numId="5" w16cid:durableId="137000258">
    <w:abstractNumId w:val="2"/>
  </w:num>
  <w:num w:numId="6" w16cid:durableId="1730372719">
    <w:abstractNumId w:val="4"/>
  </w:num>
  <w:num w:numId="7" w16cid:durableId="10814144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085C02"/>
    <w:rsid w:val="001B7FF8"/>
    <w:rsid w:val="00294085"/>
    <w:rsid w:val="002E205C"/>
    <w:rsid w:val="00383A70"/>
    <w:rsid w:val="00392B59"/>
    <w:rsid w:val="003942EC"/>
    <w:rsid w:val="004221AA"/>
    <w:rsid w:val="00424E4F"/>
    <w:rsid w:val="00451202"/>
    <w:rsid w:val="00457CAE"/>
    <w:rsid w:val="004F1115"/>
    <w:rsid w:val="00553E71"/>
    <w:rsid w:val="005941AB"/>
    <w:rsid w:val="005C2F06"/>
    <w:rsid w:val="006323E8"/>
    <w:rsid w:val="00671129"/>
    <w:rsid w:val="006C4F6D"/>
    <w:rsid w:val="006E7B28"/>
    <w:rsid w:val="00730636"/>
    <w:rsid w:val="00893369"/>
    <w:rsid w:val="008D43F0"/>
    <w:rsid w:val="008F7FFC"/>
    <w:rsid w:val="00986BB3"/>
    <w:rsid w:val="009B1FF6"/>
    <w:rsid w:val="00A04B9F"/>
    <w:rsid w:val="00AB1210"/>
    <w:rsid w:val="00AE59B1"/>
    <w:rsid w:val="00C47E35"/>
    <w:rsid w:val="00C82886"/>
    <w:rsid w:val="00CA2F9A"/>
    <w:rsid w:val="00D06E39"/>
    <w:rsid w:val="00D815AF"/>
    <w:rsid w:val="00DD336D"/>
    <w:rsid w:val="00F02300"/>
    <w:rsid w:val="00F40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62DAB"/>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 w:type="paragraph" w:styleId="Revision">
    <w:name w:val="Revision"/>
    <w:hidden/>
    <w:uiPriority w:val="99"/>
    <w:semiHidden/>
    <w:rsid w:val="00294085"/>
    <w:rPr>
      <w:rFonts w:eastAsiaTheme="minorEastAsia"/>
      <w:kern w:val="0"/>
      <w:sz w:val="22"/>
      <w:szCs w:val="22"/>
    </w:rPr>
  </w:style>
  <w:style w:type="character" w:styleId="CommentReference">
    <w:name w:val="annotation reference"/>
    <w:basedOn w:val="DefaultParagraphFont"/>
    <w:uiPriority w:val="99"/>
    <w:semiHidden/>
    <w:unhideWhenUsed/>
    <w:rsid w:val="00294085"/>
    <w:rPr>
      <w:sz w:val="16"/>
      <w:szCs w:val="16"/>
    </w:rPr>
  </w:style>
  <w:style w:type="paragraph" w:styleId="CommentText">
    <w:name w:val="annotation text"/>
    <w:basedOn w:val="Normal"/>
    <w:link w:val="CommentTextChar"/>
    <w:uiPriority w:val="99"/>
    <w:semiHidden/>
    <w:unhideWhenUsed/>
    <w:rsid w:val="00294085"/>
    <w:rPr>
      <w:sz w:val="20"/>
      <w:szCs w:val="20"/>
    </w:rPr>
  </w:style>
  <w:style w:type="character" w:customStyle="1" w:styleId="CommentTextChar">
    <w:name w:val="Comment Text Char"/>
    <w:basedOn w:val="DefaultParagraphFont"/>
    <w:link w:val="CommentText"/>
    <w:uiPriority w:val="99"/>
    <w:semiHidden/>
    <w:rsid w:val="00294085"/>
    <w:rPr>
      <w:rFonts w:eastAsiaTheme="minorEastAsia"/>
      <w:kern w:val="0"/>
      <w:sz w:val="20"/>
      <w:szCs w:val="20"/>
    </w:rPr>
  </w:style>
  <w:style w:type="paragraph" w:styleId="CommentSubject">
    <w:name w:val="annotation subject"/>
    <w:basedOn w:val="CommentText"/>
    <w:next w:val="CommentText"/>
    <w:link w:val="CommentSubjectChar"/>
    <w:uiPriority w:val="99"/>
    <w:semiHidden/>
    <w:unhideWhenUsed/>
    <w:rsid w:val="00294085"/>
    <w:rPr>
      <w:b/>
      <w:bCs/>
    </w:rPr>
  </w:style>
  <w:style w:type="character" w:customStyle="1" w:styleId="CommentSubjectChar">
    <w:name w:val="Comment Subject Char"/>
    <w:basedOn w:val="CommentTextChar"/>
    <w:link w:val="CommentSubject"/>
    <w:uiPriority w:val="99"/>
    <w:semiHidden/>
    <w:rsid w:val="00294085"/>
    <w:rPr>
      <w:rFonts w:eastAsiaTheme="minorEastAsia"/>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046318">
      <w:bodyDiv w:val="1"/>
      <w:marLeft w:val="0"/>
      <w:marRight w:val="0"/>
      <w:marTop w:val="0"/>
      <w:marBottom w:val="0"/>
      <w:divBdr>
        <w:top w:val="none" w:sz="0" w:space="0" w:color="auto"/>
        <w:left w:val="none" w:sz="0" w:space="0" w:color="auto"/>
        <w:bottom w:val="none" w:sz="0" w:space="0" w:color="auto"/>
        <w:right w:val="none" w:sz="0" w:space="0" w:color="auto"/>
      </w:divBdr>
    </w:div>
    <w:div w:id="779951374">
      <w:bodyDiv w:val="1"/>
      <w:marLeft w:val="0"/>
      <w:marRight w:val="0"/>
      <w:marTop w:val="0"/>
      <w:marBottom w:val="0"/>
      <w:divBdr>
        <w:top w:val="none" w:sz="0" w:space="0" w:color="auto"/>
        <w:left w:val="none" w:sz="0" w:space="0" w:color="auto"/>
        <w:bottom w:val="none" w:sz="0" w:space="0" w:color="auto"/>
        <w:right w:val="none" w:sz="0" w:space="0" w:color="auto"/>
      </w:divBdr>
    </w:div>
    <w:div w:id="816654325">
      <w:bodyDiv w:val="1"/>
      <w:marLeft w:val="0"/>
      <w:marRight w:val="0"/>
      <w:marTop w:val="0"/>
      <w:marBottom w:val="0"/>
      <w:divBdr>
        <w:top w:val="none" w:sz="0" w:space="0" w:color="auto"/>
        <w:left w:val="none" w:sz="0" w:space="0" w:color="auto"/>
        <w:bottom w:val="none" w:sz="0" w:space="0" w:color="auto"/>
        <w:right w:val="none" w:sz="0" w:space="0" w:color="auto"/>
      </w:divBdr>
    </w:div>
    <w:div w:id="971981032">
      <w:bodyDiv w:val="1"/>
      <w:marLeft w:val="0"/>
      <w:marRight w:val="0"/>
      <w:marTop w:val="0"/>
      <w:marBottom w:val="0"/>
      <w:divBdr>
        <w:top w:val="none" w:sz="0" w:space="0" w:color="auto"/>
        <w:left w:val="none" w:sz="0" w:space="0" w:color="auto"/>
        <w:bottom w:val="none" w:sz="0" w:space="0" w:color="auto"/>
        <w:right w:val="none" w:sz="0" w:space="0" w:color="auto"/>
      </w:divBdr>
      <w:divsChild>
        <w:div w:id="122521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826873">
              <w:marLeft w:val="0"/>
              <w:marRight w:val="0"/>
              <w:marTop w:val="0"/>
              <w:marBottom w:val="0"/>
              <w:divBdr>
                <w:top w:val="none" w:sz="0" w:space="0" w:color="auto"/>
                <w:left w:val="none" w:sz="0" w:space="0" w:color="auto"/>
                <w:bottom w:val="none" w:sz="0" w:space="0" w:color="auto"/>
                <w:right w:val="none" w:sz="0" w:space="0" w:color="auto"/>
              </w:divBdr>
              <w:divsChild>
                <w:div w:id="179937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864713">
      <w:bodyDiv w:val="1"/>
      <w:marLeft w:val="0"/>
      <w:marRight w:val="0"/>
      <w:marTop w:val="0"/>
      <w:marBottom w:val="0"/>
      <w:divBdr>
        <w:top w:val="none" w:sz="0" w:space="0" w:color="auto"/>
        <w:left w:val="none" w:sz="0" w:space="0" w:color="auto"/>
        <w:bottom w:val="none" w:sz="0" w:space="0" w:color="auto"/>
        <w:right w:val="none" w:sz="0" w:space="0" w:color="auto"/>
      </w:divBdr>
      <w:divsChild>
        <w:div w:id="6696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0515263">
              <w:marLeft w:val="0"/>
              <w:marRight w:val="0"/>
              <w:marTop w:val="0"/>
              <w:marBottom w:val="0"/>
              <w:divBdr>
                <w:top w:val="none" w:sz="0" w:space="0" w:color="auto"/>
                <w:left w:val="none" w:sz="0" w:space="0" w:color="auto"/>
                <w:bottom w:val="none" w:sz="0" w:space="0" w:color="auto"/>
                <w:right w:val="none" w:sz="0" w:space="0" w:color="auto"/>
              </w:divBdr>
              <w:divsChild>
                <w:div w:id="414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088535">
      <w:bodyDiv w:val="1"/>
      <w:marLeft w:val="0"/>
      <w:marRight w:val="0"/>
      <w:marTop w:val="0"/>
      <w:marBottom w:val="0"/>
      <w:divBdr>
        <w:top w:val="none" w:sz="0" w:space="0" w:color="auto"/>
        <w:left w:val="none" w:sz="0" w:space="0" w:color="auto"/>
        <w:bottom w:val="none" w:sz="0" w:space="0" w:color="auto"/>
        <w:right w:val="none" w:sz="0" w:space="0" w:color="auto"/>
      </w:divBdr>
      <w:divsChild>
        <w:div w:id="1228683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988156">
              <w:marLeft w:val="0"/>
              <w:marRight w:val="0"/>
              <w:marTop w:val="0"/>
              <w:marBottom w:val="0"/>
              <w:divBdr>
                <w:top w:val="none" w:sz="0" w:space="0" w:color="auto"/>
                <w:left w:val="none" w:sz="0" w:space="0" w:color="auto"/>
                <w:bottom w:val="none" w:sz="0" w:space="0" w:color="auto"/>
                <w:right w:val="none" w:sz="0" w:space="0" w:color="auto"/>
              </w:divBdr>
              <w:divsChild>
                <w:div w:id="122324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847102">
      <w:bodyDiv w:val="1"/>
      <w:marLeft w:val="0"/>
      <w:marRight w:val="0"/>
      <w:marTop w:val="0"/>
      <w:marBottom w:val="0"/>
      <w:divBdr>
        <w:top w:val="none" w:sz="0" w:space="0" w:color="auto"/>
        <w:left w:val="none" w:sz="0" w:space="0" w:color="auto"/>
        <w:bottom w:val="none" w:sz="0" w:space="0" w:color="auto"/>
        <w:right w:val="none" w:sz="0" w:space="0" w:color="auto"/>
      </w:divBdr>
      <w:divsChild>
        <w:div w:id="1625112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341788">
              <w:marLeft w:val="0"/>
              <w:marRight w:val="0"/>
              <w:marTop w:val="0"/>
              <w:marBottom w:val="0"/>
              <w:divBdr>
                <w:top w:val="none" w:sz="0" w:space="0" w:color="auto"/>
                <w:left w:val="none" w:sz="0" w:space="0" w:color="auto"/>
                <w:bottom w:val="none" w:sz="0" w:space="0" w:color="auto"/>
                <w:right w:val="none" w:sz="0" w:space="0" w:color="auto"/>
              </w:divBdr>
              <w:divsChild>
                <w:div w:id="13560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19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99E87-2DB4-0442-AAAC-D3299E4B6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2</Pages>
  <Words>578</Words>
  <Characters>2993</Characters>
  <Application>Microsoft Office Word</Application>
  <DocSecurity>0</DocSecurity>
  <Lines>272</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8</cp:revision>
  <dcterms:created xsi:type="dcterms:W3CDTF">2024-09-12T14:00:00Z</dcterms:created>
  <dcterms:modified xsi:type="dcterms:W3CDTF">2024-09-18T01:21:00Z</dcterms:modified>
</cp:coreProperties>
</file>