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52AF6C" w14:textId="77777777" w:rsidR="009B1FF6" w:rsidRPr="002E205C" w:rsidRDefault="009B1FF6" w:rsidP="009B1FF6">
      <w:pPr>
        <w:rPr>
          <w:b/>
          <w:bCs/>
          <w:sz w:val="28"/>
          <w:szCs w:val="28"/>
        </w:rPr>
      </w:pPr>
      <w:r w:rsidRPr="002E205C">
        <w:rPr>
          <w:b/>
          <w:bCs/>
          <w:sz w:val="28"/>
          <w:szCs w:val="28"/>
        </w:rPr>
        <w:t>Lyon Park Citizens Association Meeting</w:t>
      </w:r>
    </w:p>
    <w:p w14:paraId="5B208166" w14:textId="4554AB63" w:rsidR="009B1FF6" w:rsidRDefault="009B1FF6" w:rsidP="009B1FF6">
      <w:r>
        <w:t xml:space="preserve">Wednesday </w:t>
      </w:r>
      <w:r w:rsidR="00854455">
        <w:t>December 11</w:t>
      </w:r>
      <w:r>
        <w:t>, 202</w:t>
      </w:r>
      <w:r w:rsidR="005C2F06">
        <w:t>4</w:t>
      </w:r>
      <w:r w:rsidR="00451202">
        <w:t xml:space="preserve"> </w:t>
      </w:r>
    </w:p>
    <w:p w14:paraId="0911049E" w14:textId="77777777" w:rsidR="003942EC" w:rsidRDefault="003942EC" w:rsidP="009B1FF6"/>
    <w:p w14:paraId="65FD6A97" w14:textId="77777777" w:rsidR="00854455" w:rsidRDefault="003942EC" w:rsidP="00CA2F9A">
      <w:pPr>
        <w:rPr>
          <w:rFonts w:eastAsia="Times New Roman" w:cstheme="minorHAnsi"/>
          <w14:ligatures w14:val="none"/>
        </w:rPr>
      </w:pPr>
      <w:r w:rsidRPr="004E03F6">
        <w:rPr>
          <w:rFonts w:eastAsia="Times New Roman" w:cstheme="minorHAnsi"/>
          <w14:ligatures w14:val="none"/>
        </w:rPr>
        <w:t>President Michael Kunkler called the meeting to order at 7:</w:t>
      </w:r>
      <w:r w:rsidR="001A46B5" w:rsidRPr="004E03F6">
        <w:rPr>
          <w:rFonts w:eastAsia="Times New Roman" w:cstheme="minorHAnsi"/>
          <w14:ligatures w14:val="none"/>
        </w:rPr>
        <w:t>0</w:t>
      </w:r>
      <w:r w:rsidR="00854455">
        <w:rPr>
          <w:rFonts w:eastAsia="Times New Roman" w:cstheme="minorHAnsi"/>
          <w14:ligatures w14:val="none"/>
        </w:rPr>
        <w:t>8</w:t>
      </w:r>
      <w:r w:rsidRPr="004E03F6">
        <w:rPr>
          <w:rFonts w:eastAsia="Times New Roman" w:cstheme="minorHAnsi"/>
          <w14:ligatures w14:val="none"/>
        </w:rPr>
        <w:t xml:space="preserve"> pm</w:t>
      </w:r>
      <w:r w:rsidR="00854455">
        <w:rPr>
          <w:rFonts w:eastAsia="Times New Roman" w:cstheme="minorHAnsi"/>
          <w14:ligatures w14:val="none"/>
        </w:rPr>
        <w:t xml:space="preserve"> with</w:t>
      </w:r>
      <w:r w:rsidR="005C2F06" w:rsidRPr="004E03F6">
        <w:rPr>
          <w:rFonts w:eastAsia="Times New Roman" w:cstheme="minorHAnsi"/>
          <w14:ligatures w14:val="none"/>
        </w:rPr>
        <w:t>2</w:t>
      </w:r>
      <w:r w:rsidR="00854455">
        <w:rPr>
          <w:rFonts w:eastAsia="Times New Roman" w:cstheme="minorHAnsi"/>
          <w14:ligatures w14:val="none"/>
        </w:rPr>
        <w:t>6</w:t>
      </w:r>
      <w:r w:rsidR="001A46B5" w:rsidRPr="004E03F6">
        <w:rPr>
          <w:rFonts w:eastAsia="Times New Roman" w:cstheme="minorHAnsi"/>
          <w14:ligatures w14:val="none"/>
        </w:rPr>
        <w:t xml:space="preserve"> </w:t>
      </w:r>
      <w:r w:rsidRPr="004E03F6">
        <w:rPr>
          <w:rFonts w:eastAsia="Times New Roman" w:cstheme="minorHAnsi"/>
          <w14:ligatures w14:val="none"/>
        </w:rPr>
        <w:t>people present. </w:t>
      </w:r>
      <w:r w:rsidR="00854455">
        <w:rPr>
          <w:rFonts w:eastAsia="Times New Roman" w:cstheme="minorHAnsi"/>
          <w14:ligatures w14:val="none"/>
        </w:rPr>
        <w:t xml:space="preserve">Minutes for September and October were approved. </w:t>
      </w:r>
    </w:p>
    <w:p w14:paraId="7F972558" w14:textId="77777777" w:rsidR="00854455" w:rsidRDefault="00854455" w:rsidP="00CA2F9A">
      <w:pPr>
        <w:rPr>
          <w:rFonts w:eastAsia="Times New Roman" w:cstheme="minorHAnsi"/>
          <w14:ligatures w14:val="none"/>
        </w:rPr>
      </w:pPr>
    </w:p>
    <w:p w14:paraId="56532476" w14:textId="6C4616A1" w:rsidR="00854455" w:rsidRDefault="00854455" w:rsidP="00CA2F9A">
      <w:pPr>
        <w:rPr>
          <w:rFonts w:eastAsia="Times New Roman" w:cstheme="minorHAnsi"/>
          <w14:ligatures w14:val="none"/>
        </w:rPr>
      </w:pPr>
      <w:r>
        <w:rPr>
          <w:rFonts w:eastAsia="Times New Roman" w:cstheme="minorHAnsi"/>
          <w14:ligatures w14:val="none"/>
        </w:rPr>
        <w:t xml:space="preserve">Michael introduced Tina </w:t>
      </w:r>
      <w:proofErr w:type="spellStart"/>
      <w:r>
        <w:rPr>
          <w:rFonts w:eastAsia="Times New Roman" w:cstheme="minorHAnsi"/>
          <w14:ligatures w14:val="none"/>
        </w:rPr>
        <w:t>Bagapor</w:t>
      </w:r>
      <w:proofErr w:type="spellEnd"/>
      <w:r>
        <w:rPr>
          <w:rFonts w:eastAsia="Times New Roman" w:cstheme="minorHAnsi"/>
          <w14:ligatures w14:val="none"/>
        </w:rPr>
        <w:t xml:space="preserve">, Executive Director of the Clarendon Alliance. Tina joined Clarendon Alliance in January 2024 and is hard at work revitalizing the association, which focuses on the health and vitality of the Clarendon Corridor. This year, her group sponsored the biggest ever Clarendon Day, and look forward to next year’s event on September 27. Other events include bands/music planned in June and a pilot parking program on Clarendon Blvd. Tina encouraged all members present to join the Clarendon Alliance for $5 at Clarendon.org. In addition, one can subscribe to the newsletter by emailing her at </w:t>
      </w:r>
      <w:hyperlink r:id="rId6" w:history="1">
        <w:r w:rsidRPr="00B92F69">
          <w:rPr>
            <w:rStyle w:val="Hyperlink"/>
            <w:rFonts w:eastAsia="Times New Roman" w:cstheme="minorHAnsi"/>
            <w14:ligatures w14:val="none"/>
          </w:rPr>
          <w:t>Tina@Clarendon.org</w:t>
        </w:r>
      </w:hyperlink>
      <w:r>
        <w:rPr>
          <w:rFonts w:eastAsia="Times New Roman" w:cstheme="minorHAnsi"/>
          <w14:ligatures w14:val="none"/>
        </w:rPr>
        <w:t xml:space="preserve">. </w:t>
      </w:r>
    </w:p>
    <w:p w14:paraId="298A9C2D" w14:textId="4A59561E" w:rsidR="002E205C" w:rsidRPr="004E03F6" w:rsidRDefault="002E205C" w:rsidP="00CA2F9A">
      <w:pPr>
        <w:rPr>
          <w:rFonts w:cstheme="minorHAnsi"/>
          <w:color w:val="000000"/>
        </w:rPr>
      </w:pPr>
    </w:p>
    <w:p w14:paraId="459633C8" w14:textId="77777777" w:rsidR="00AE59B1" w:rsidRPr="004E03F6" w:rsidRDefault="00AE59B1" w:rsidP="00986BB3">
      <w:pPr>
        <w:rPr>
          <w:rFonts w:eastAsia="Times New Roman" w:cstheme="minorHAnsi"/>
          <w14:ligatures w14:val="none"/>
        </w:rPr>
      </w:pPr>
      <w:r w:rsidRPr="004E03F6">
        <w:rPr>
          <w:rFonts w:eastAsia="Times New Roman" w:cstheme="minorHAnsi"/>
          <w:b/>
          <w:bCs/>
          <w:u w:val="single"/>
          <w14:ligatures w14:val="none"/>
        </w:rPr>
        <w:t>Committee reports</w:t>
      </w:r>
      <w:r w:rsidRPr="004E03F6">
        <w:rPr>
          <w:rFonts w:eastAsia="Times New Roman" w:cstheme="minorHAnsi"/>
          <w14:ligatures w14:val="none"/>
        </w:rPr>
        <w:t>:</w:t>
      </w:r>
    </w:p>
    <w:p w14:paraId="487E5FB4" w14:textId="77777777" w:rsidR="00854455" w:rsidRPr="00854455" w:rsidRDefault="00854455" w:rsidP="002E205C">
      <w:pPr>
        <w:pStyle w:val="ListParagraph"/>
        <w:numPr>
          <w:ilvl w:val="0"/>
          <w:numId w:val="2"/>
        </w:numPr>
        <w:spacing w:after="240"/>
        <w:rPr>
          <w:rFonts w:eastAsia="Times New Roman" w:cstheme="minorHAnsi"/>
          <w14:ligatures w14:val="none"/>
        </w:rPr>
      </w:pPr>
      <w:r>
        <w:rPr>
          <w:rFonts w:cstheme="minorHAnsi"/>
          <w:b/>
          <w:bCs/>
          <w:color w:val="000000"/>
        </w:rPr>
        <w:t xml:space="preserve">Natalie Roy, Membership: </w:t>
      </w:r>
      <w:r>
        <w:rPr>
          <w:rFonts w:cstheme="minorHAnsi"/>
          <w:color w:val="000000"/>
        </w:rPr>
        <w:t>Membership numbers are strong and the complete list will be published in the January newsletter.</w:t>
      </w:r>
    </w:p>
    <w:p w14:paraId="697CB6BE" w14:textId="131A12C7" w:rsidR="00854455" w:rsidRPr="004E03F6" w:rsidRDefault="00854455" w:rsidP="00854455">
      <w:pPr>
        <w:pStyle w:val="ListParagraph"/>
        <w:numPr>
          <w:ilvl w:val="0"/>
          <w:numId w:val="2"/>
        </w:numPr>
        <w:spacing w:after="240"/>
        <w:rPr>
          <w:rFonts w:eastAsia="Times New Roman" w:cstheme="minorHAnsi"/>
          <w14:ligatures w14:val="none"/>
        </w:rPr>
      </w:pPr>
      <w:r w:rsidRPr="004E03F6">
        <w:rPr>
          <w:rStyle w:val="apple-converted-space"/>
          <w:rFonts w:cstheme="minorHAnsi"/>
          <w:b/>
          <w:bCs/>
          <w:color w:val="000000"/>
        </w:rPr>
        <w:t>Elizabeth Sheehy, Secretary and Historian</w:t>
      </w:r>
      <w:r w:rsidRPr="004E03F6">
        <w:rPr>
          <w:rStyle w:val="apple-converted-space"/>
          <w:rFonts w:cstheme="minorHAnsi"/>
          <w:color w:val="000000"/>
        </w:rPr>
        <w:t xml:space="preserve">: </w:t>
      </w:r>
      <w:r>
        <w:rPr>
          <w:rStyle w:val="apple-converted-space"/>
          <w:rFonts w:cstheme="minorHAnsi"/>
          <w:color w:val="000000"/>
        </w:rPr>
        <w:t>Grant project is wrapping up. Display cases will be installed in January and exterior signs will be installed in early Spring. Still looking for volunteers for the 100 Anniversary party in July 2025.</w:t>
      </w:r>
      <w:r w:rsidRPr="004E03F6">
        <w:rPr>
          <w:rFonts w:eastAsia="Times New Roman" w:cstheme="minorHAnsi"/>
          <w:color w:val="000000"/>
          <w14:ligatures w14:val="none"/>
        </w:rPr>
        <w:t xml:space="preserve"> </w:t>
      </w:r>
    </w:p>
    <w:p w14:paraId="24C36F40" w14:textId="23A2C1B3" w:rsidR="00854455" w:rsidRPr="00854455" w:rsidRDefault="00854455" w:rsidP="002E205C">
      <w:pPr>
        <w:pStyle w:val="ListParagraph"/>
        <w:numPr>
          <w:ilvl w:val="0"/>
          <w:numId w:val="2"/>
        </w:numPr>
        <w:spacing w:after="240"/>
        <w:rPr>
          <w:rFonts w:eastAsia="Times New Roman" w:cstheme="minorHAnsi"/>
          <w14:ligatures w14:val="none"/>
        </w:rPr>
      </w:pPr>
      <w:r w:rsidRPr="00854455">
        <w:rPr>
          <w:rFonts w:cstheme="minorHAnsi"/>
          <w:b/>
          <w:bCs/>
          <w:color w:val="000000"/>
        </w:rPr>
        <w:t xml:space="preserve">Spiro </w:t>
      </w:r>
      <w:proofErr w:type="spellStart"/>
      <w:r w:rsidRPr="00854455">
        <w:rPr>
          <w:rFonts w:cstheme="minorHAnsi"/>
          <w:b/>
          <w:bCs/>
          <w:color w:val="000000"/>
        </w:rPr>
        <w:t>Roiniotis</w:t>
      </w:r>
      <w:proofErr w:type="spellEnd"/>
      <w:r w:rsidRPr="00854455">
        <w:rPr>
          <w:rFonts w:cstheme="minorHAnsi"/>
          <w:b/>
          <w:bCs/>
          <w:color w:val="000000"/>
        </w:rPr>
        <w:t>, Member-at-Large</w:t>
      </w:r>
      <w:r>
        <w:rPr>
          <w:rFonts w:cstheme="minorHAnsi"/>
          <w:color w:val="000000"/>
        </w:rPr>
        <w:t>: Working on a spreadsheet of LPCA/LPCC tasks to streamline efforts and accounts.</w:t>
      </w:r>
    </w:p>
    <w:p w14:paraId="2E4D4A70" w14:textId="50511379" w:rsidR="002E205C" w:rsidRPr="004E03F6" w:rsidRDefault="00AE59B1" w:rsidP="002E205C">
      <w:pPr>
        <w:pStyle w:val="ListParagraph"/>
        <w:numPr>
          <w:ilvl w:val="0"/>
          <w:numId w:val="2"/>
        </w:numPr>
        <w:spacing w:after="240"/>
        <w:rPr>
          <w:rFonts w:eastAsia="Times New Roman" w:cstheme="minorHAnsi"/>
          <w14:ligatures w14:val="none"/>
        </w:rPr>
      </w:pPr>
      <w:r w:rsidRPr="004E03F6">
        <w:rPr>
          <w:rFonts w:cstheme="minorHAnsi"/>
          <w:b/>
          <w:bCs/>
          <w:color w:val="000000"/>
        </w:rPr>
        <w:t>Paul Showalter, Special Events</w:t>
      </w:r>
      <w:r w:rsidRPr="004E03F6">
        <w:rPr>
          <w:rFonts w:cstheme="minorHAnsi"/>
          <w:color w:val="000000"/>
        </w:rPr>
        <w:t xml:space="preserve">: Paul </w:t>
      </w:r>
      <w:r w:rsidR="001A46B5" w:rsidRPr="004E03F6">
        <w:rPr>
          <w:rFonts w:cstheme="minorHAnsi"/>
          <w:color w:val="000000"/>
        </w:rPr>
        <w:t>reviewed</w:t>
      </w:r>
      <w:r w:rsidR="00D815AF" w:rsidRPr="004E03F6">
        <w:rPr>
          <w:rFonts w:cstheme="minorHAnsi"/>
          <w:color w:val="000000"/>
        </w:rPr>
        <w:t xml:space="preserve"> u</w:t>
      </w:r>
      <w:r w:rsidR="002E205C" w:rsidRPr="004E03F6">
        <w:rPr>
          <w:rFonts w:cstheme="minorHAnsi"/>
          <w:color w:val="000000"/>
        </w:rPr>
        <w:t>pcoming events</w:t>
      </w:r>
      <w:r w:rsidR="003942EC" w:rsidRPr="004E03F6">
        <w:rPr>
          <w:rFonts w:eastAsia="Times New Roman" w:cstheme="minorHAnsi"/>
          <w14:ligatures w14:val="none"/>
        </w:rPr>
        <w:t>:</w:t>
      </w:r>
    </w:p>
    <w:p w14:paraId="747291AE" w14:textId="0A22417C" w:rsidR="00D815AF" w:rsidRPr="004E03F6" w:rsidRDefault="00854455" w:rsidP="003942EC">
      <w:pPr>
        <w:pStyle w:val="ListParagraph"/>
        <w:numPr>
          <w:ilvl w:val="1"/>
          <w:numId w:val="2"/>
        </w:numPr>
        <w:spacing w:after="240"/>
        <w:rPr>
          <w:rFonts w:cstheme="minorHAnsi"/>
          <w:color w:val="000000"/>
        </w:rPr>
      </w:pPr>
      <w:r>
        <w:rPr>
          <w:rFonts w:cstheme="minorHAnsi"/>
          <w:color w:val="000000"/>
        </w:rPr>
        <w:t>December 13: Festival of Lights on N. Danville St., 5:30-8 pm. Fun and free. Welcoming donations of canned food for AFAC or unwrapped toy to benefit Carlin Springs Elementary School.</w:t>
      </w:r>
    </w:p>
    <w:p w14:paraId="60CA8A4B" w14:textId="3FE7D9B9" w:rsidR="00854455" w:rsidRDefault="00854455" w:rsidP="00D815AF">
      <w:pPr>
        <w:pStyle w:val="ListParagraph"/>
        <w:numPr>
          <w:ilvl w:val="1"/>
          <w:numId w:val="2"/>
        </w:numPr>
        <w:spacing w:after="240"/>
        <w:rPr>
          <w:rFonts w:cstheme="minorHAnsi"/>
          <w:color w:val="000000"/>
        </w:rPr>
      </w:pPr>
      <w:r>
        <w:rPr>
          <w:rFonts w:cstheme="minorHAnsi"/>
          <w:color w:val="000000"/>
        </w:rPr>
        <w:t>December 15: 1-3 pm, Kids Holiday Party with Santa at the LPCH</w:t>
      </w:r>
    </w:p>
    <w:p w14:paraId="340A9F4D" w14:textId="3FC8B03C" w:rsidR="003942EC" w:rsidRPr="004E03F6" w:rsidRDefault="00854455" w:rsidP="00D815AF">
      <w:pPr>
        <w:pStyle w:val="ListParagraph"/>
        <w:numPr>
          <w:ilvl w:val="1"/>
          <w:numId w:val="2"/>
        </w:numPr>
        <w:spacing w:after="240"/>
        <w:rPr>
          <w:rFonts w:cstheme="minorHAnsi"/>
          <w:color w:val="000000"/>
        </w:rPr>
      </w:pPr>
      <w:r>
        <w:rPr>
          <w:rFonts w:cstheme="minorHAnsi"/>
          <w:color w:val="000000"/>
        </w:rPr>
        <w:t>December 15: 4-7 pm, Adult Holiday Party at LPCH</w:t>
      </w:r>
    </w:p>
    <w:p w14:paraId="3A2ADA24" w14:textId="32CA62CF" w:rsidR="00A65B05" w:rsidRPr="00854455" w:rsidRDefault="00854455" w:rsidP="00854455">
      <w:pPr>
        <w:pStyle w:val="ListParagraph"/>
        <w:numPr>
          <w:ilvl w:val="1"/>
          <w:numId w:val="2"/>
        </w:numPr>
        <w:spacing w:after="240"/>
        <w:rPr>
          <w:rFonts w:cstheme="minorHAnsi"/>
          <w:color w:val="000000"/>
        </w:rPr>
      </w:pPr>
      <w:r>
        <w:rPr>
          <w:rFonts w:cstheme="minorHAnsi"/>
          <w:color w:val="000000"/>
        </w:rPr>
        <w:t>January 25: Annual Pancake Breakfast at the LPCH</w:t>
      </w:r>
    </w:p>
    <w:p w14:paraId="48A92899" w14:textId="699E3A78" w:rsidR="00854455" w:rsidRPr="00854455" w:rsidRDefault="00854455" w:rsidP="00854455">
      <w:pPr>
        <w:pStyle w:val="ListParagraph"/>
        <w:numPr>
          <w:ilvl w:val="0"/>
          <w:numId w:val="2"/>
        </w:numPr>
        <w:spacing w:after="240"/>
        <w:rPr>
          <w:rFonts w:eastAsia="Times New Roman" w:cstheme="minorHAnsi"/>
          <w14:ligatures w14:val="none"/>
        </w:rPr>
      </w:pPr>
      <w:r>
        <w:rPr>
          <w:rFonts w:cstheme="minorHAnsi"/>
          <w:b/>
          <w:bCs/>
          <w:color w:val="000000"/>
        </w:rPr>
        <w:t xml:space="preserve">Ann </w:t>
      </w:r>
      <w:r w:rsidRPr="00854455">
        <w:rPr>
          <w:rFonts w:cstheme="minorHAnsi"/>
          <w:b/>
          <w:bCs/>
          <w:color w:val="000000"/>
        </w:rPr>
        <w:t>R</w:t>
      </w:r>
      <w:r>
        <w:rPr>
          <w:rFonts w:cstheme="minorHAnsi"/>
          <w:b/>
          <w:bCs/>
          <w:color w:val="000000"/>
        </w:rPr>
        <w:t>eimers</w:t>
      </w:r>
      <w:r w:rsidRPr="00854455">
        <w:rPr>
          <w:rFonts w:cstheme="minorHAnsi"/>
          <w:b/>
          <w:bCs/>
          <w:color w:val="000000"/>
        </w:rPr>
        <w:t xml:space="preserve">, </w:t>
      </w:r>
      <w:r>
        <w:rPr>
          <w:rFonts w:cstheme="minorHAnsi"/>
          <w:b/>
          <w:bCs/>
          <w:color w:val="000000"/>
        </w:rPr>
        <w:t>Vice-Chairman of Board of Governors</w:t>
      </w:r>
      <w:r>
        <w:rPr>
          <w:rFonts w:cstheme="minorHAnsi"/>
          <w:color w:val="000000"/>
        </w:rPr>
        <w:t xml:space="preserve">: After months of interviews and research, (with help from Bess </w:t>
      </w:r>
      <w:proofErr w:type="spellStart"/>
      <w:r>
        <w:rPr>
          <w:rFonts w:cstheme="minorHAnsi"/>
          <w:color w:val="000000"/>
        </w:rPr>
        <w:t>Zelle</w:t>
      </w:r>
      <w:proofErr w:type="spellEnd"/>
      <w:r>
        <w:rPr>
          <w:rFonts w:cstheme="minorHAnsi"/>
          <w:color w:val="000000"/>
        </w:rPr>
        <w:t xml:space="preserve">, Spiro </w:t>
      </w:r>
      <w:proofErr w:type="spellStart"/>
      <w:r>
        <w:rPr>
          <w:rFonts w:cstheme="minorHAnsi"/>
          <w:color w:val="000000"/>
        </w:rPr>
        <w:t>Roiniotis</w:t>
      </w:r>
      <w:proofErr w:type="spellEnd"/>
      <w:r>
        <w:rPr>
          <w:rFonts w:cstheme="minorHAnsi"/>
          <w:color w:val="000000"/>
        </w:rPr>
        <w:t xml:space="preserve"> and Sara Newman), the </w:t>
      </w:r>
      <w:proofErr w:type="spellStart"/>
      <w:r>
        <w:rPr>
          <w:rFonts w:cstheme="minorHAnsi"/>
          <w:color w:val="000000"/>
        </w:rPr>
        <w:t>BoG</w:t>
      </w:r>
      <w:proofErr w:type="spellEnd"/>
      <w:r>
        <w:rPr>
          <w:rFonts w:cstheme="minorHAnsi"/>
          <w:color w:val="000000"/>
        </w:rPr>
        <w:t xml:space="preserve"> has selected a new Rental Agent and Cleaning Service. Laurie Cruz has accepted both positions and begins in January. With 20 years of experience, she is fluent in both English and Spanish and has a backup team available at all times. The </w:t>
      </w:r>
      <w:proofErr w:type="spellStart"/>
      <w:r>
        <w:rPr>
          <w:rFonts w:cstheme="minorHAnsi"/>
          <w:color w:val="000000"/>
        </w:rPr>
        <w:t>BoG</w:t>
      </w:r>
      <w:proofErr w:type="spellEnd"/>
      <w:r>
        <w:rPr>
          <w:rFonts w:cstheme="minorHAnsi"/>
          <w:color w:val="000000"/>
        </w:rPr>
        <w:t xml:space="preserve"> is negotiating different cleaning fees for different types of events (</w:t>
      </w:r>
      <w:proofErr w:type="spellStart"/>
      <w:proofErr w:type="gramStart"/>
      <w:r>
        <w:rPr>
          <w:rFonts w:cstheme="minorHAnsi"/>
          <w:color w:val="000000"/>
        </w:rPr>
        <w:t>ie</w:t>
      </w:r>
      <w:proofErr w:type="spellEnd"/>
      <w:proofErr w:type="gramEnd"/>
      <w:r>
        <w:rPr>
          <w:rFonts w:cstheme="minorHAnsi"/>
          <w:color w:val="000000"/>
        </w:rPr>
        <w:t xml:space="preserve"> daytime meeting vs weekend party). The </w:t>
      </w:r>
      <w:proofErr w:type="spellStart"/>
      <w:r>
        <w:rPr>
          <w:rFonts w:cstheme="minorHAnsi"/>
          <w:color w:val="000000"/>
        </w:rPr>
        <w:t>BoG</w:t>
      </w:r>
      <w:proofErr w:type="spellEnd"/>
      <w:r>
        <w:rPr>
          <w:rFonts w:cstheme="minorHAnsi"/>
          <w:color w:val="000000"/>
        </w:rPr>
        <w:t xml:space="preserve"> is forming a subcommittee to focus on customer service and welcomes industry experts to join. The </w:t>
      </w:r>
      <w:proofErr w:type="spellStart"/>
      <w:r>
        <w:rPr>
          <w:rFonts w:cstheme="minorHAnsi"/>
          <w:color w:val="000000"/>
        </w:rPr>
        <w:t>BoG</w:t>
      </w:r>
      <w:proofErr w:type="spellEnd"/>
      <w:r>
        <w:rPr>
          <w:rFonts w:cstheme="minorHAnsi"/>
          <w:color w:val="000000"/>
        </w:rPr>
        <w:t xml:space="preserve"> also approved the Grant project installations. The next meeting is Dec 19.</w:t>
      </w:r>
    </w:p>
    <w:p w14:paraId="4130631B" w14:textId="328BCEFF" w:rsidR="00854455" w:rsidRPr="00B95941" w:rsidRDefault="00854455" w:rsidP="00B95941">
      <w:pPr>
        <w:spacing w:after="240"/>
        <w:rPr>
          <w:rFonts w:eastAsia="Times New Roman" w:cstheme="minorHAnsi"/>
          <w14:ligatures w14:val="none"/>
        </w:rPr>
      </w:pPr>
      <w:r w:rsidRPr="00854455">
        <w:rPr>
          <w:rFonts w:eastAsia="Times New Roman" w:cstheme="minorHAnsi"/>
          <w:b/>
          <w:bCs/>
          <w14:ligatures w14:val="none"/>
        </w:rPr>
        <w:t>New business</w:t>
      </w:r>
      <w:r>
        <w:rPr>
          <w:rFonts w:eastAsia="Times New Roman" w:cstheme="minorHAnsi"/>
          <w14:ligatures w14:val="none"/>
        </w:rPr>
        <w:t xml:space="preserve">: </w:t>
      </w:r>
      <w:r w:rsidRPr="00854455">
        <w:rPr>
          <w:rFonts w:eastAsia="Times New Roman" w:cstheme="minorHAnsi"/>
          <w14:ligatures w14:val="none"/>
        </w:rPr>
        <w:t>Toby McIntosh</w:t>
      </w:r>
      <w:r>
        <w:rPr>
          <w:rFonts w:eastAsia="Times New Roman" w:cstheme="minorHAnsi"/>
          <w14:ligatures w14:val="none"/>
        </w:rPr>
        <w:t xml:space="preserve"> introduces the issue of the small greenway located between N. Irving St. and N. Ivy St behind the Budget Rental lot. It has fallen in to disrepair and Ashton Heights residents are looking to revive the plans approved by the county years ago. The AHCA is hoping for support from the LPCA. The issue was tabled until next month.</w:t>
      </w:r>
    </w:p>
    <w:p w14:paraId="43CBC2B2" w14:textId="32A65DB0" w:rsidR="00D52E8D" w:rsidRDefault="00854455" w:rsidP="001A46B5">
      <w:pPr>
        <w:rPr>
          <w:rFonts w:eastAsia="Times New Roman" w:cstheme="minorHAnsi"/>
          <w:b/>
          <w:bCs/>
          <w:color w:val="000000"/>
          <w:u w:val="single"/>
          <w14:ligatures w14:val="none"/>
        </w:rPr>
      </w:pPr>
      <w:r>
        <w:rPr>
          <w:rFonts w:eastAsia="Times New Roman" w:cstheme="minorHAnsi"/>
          <w:b/>
          <w:bCs/>
          <w:color w:val="000000"/>
          <w:u w:val="single"/>
          <w14:ligatures w14:val="none"/>
        </w:rPr>
        <w:t>Discussion of the Tindale School use permits on Barton Street</w:t>
      </w:r>
      <w:r w:rsidR="004E03F6" w:rsidRPr="004E03F6">
        <w:rPr>
          <w:rFonts w:eastAsia="Times New Roman" w:cstheme="minorHAnsi"/>
          <w:b/>
          <w:bCs/>
          <w:color w:val="000000"/>
          <w:u w:val="single"/>
          <w14:ligatures w14:val="none"/>
        </w:rPr>
        <w:t xml:space="preserve">: </w:t>
      </w:r>
      <w:r w:rsidR="001A46B5" w:rsidRPr="004E03F6">
        <w:rPr>
          <w:rFonts w:eastAsia="Times New Roman" w:cstheme="minorHAnsi"/>
          <w:b/>
          <w:bCs/>
          <w:color w:val="000000"/>
          <w:u w:val="single"/>
          <w14:ligatures w14:val="none"/>
        </w:rPr>
        <w:br/>
      </w:r>
    </w:p>
    <w:p w14:paraId="17B2C96D" w14:textId="27A86AB1" w:rsidR="00854455" w:rsidRDefault="00854455" w:rsidP="00854455">
      <w:pPr>
        <w:spacing w:after="240"/>
        <w:rPr>
          <w:rFonts w:cstheme="minorHAnsi"/>
          <w:color w:val="000000"/>
        </w:rPr>
      </w:pPr>
      <w:r w:rsidRPr="00854455">
        <w:rPr>
          <w:rFonts w:cstheme="minorHAnsi"/>
          <w:b/>
          <w:bCs/>
          <w:color w:val="000000"/>
        </w:rPr>
        <w:t xml:space="preserve">Anne Bodine, </w:t>
      </w:r>
      <w:proofErr w:type="spellStart"/>
      <w:r w:rsidR="00B95941">
        <w:rPr>
          <w:rFonts w:cstheme="minorHAnsi"/>
          <w:b/>
          <w:bCs/>
          <w:color w:val="000000"/>
        </w:rPr>
        <w:t>VPof</w:t>
      </w:r>
      <w:proofErr w:type="spellEnd"/>
      <w:r w:rsidR="00B95941">
        <w:rPr>
          <w:rFonts w:cstheme="minorHAnsi"/>
          <w:b/>
          <w:bCs/>
          <w:color w:val="000000"/>
        </w:rPr>
        <w:t xml:space="preserve"> </w:t>
      </w:r>
      <w:r w:rsidRPr="00854455">
        <w:rPr>
          <w:rFonts w:cstheme="minorHAnsi"/>
          <w:b/>
          <w:bCs/>
          <w:color w:val="000000"/>
        </w:rPr>
        <w:t>Development</w:t>
      </w:r>
      <w:r>
        <w:rPr>
          <w:rFonts w:cstheme="minorHAnsi"/>
          <w:b/>
          <w:bCs/>
          <w:color w:val="000000"/>
        </w:rPr>
        <w:t xml:space="preserve"> </w:t>
      </w:r>
      <w:r w:rsidRPr="00B95941">
        <w:rPr>
          <w:rFonts w:cstheme="minorHAnsi"/>
          <w:color w:val="000000"/>
        </w:rPr>
        <w:t>p</w:t>
      </w:r>
      <w:r>
        <w:rPr>
          <w:rFonts w:cstheme="minorHAnsi"/>
          <w:color w:val="000000"/>
        </w:rPr>
        <w:t xml:space="preserve">resided over a discussion of the upcoming use-permits coming before the County Board. A dozen neighbors are in attendance, along with several Tindale </w:t>
      </w:r>
      <w:r>
        <w:rPr>
          <w:rFonts w:cstheme="minorHAnsi"/>
          <w:color w:val="000000"/>
        </w:rPr>
        <w:lastRenderedPageBreak/>
        <w:t>administrators and parents. The LPCA voted last month the support the six-month use-permit for 40 students that is on the Board’s December agenda. Since then,</w:t>
      </w:r>
      <w:r w:rsidRPr="00854455">
        <w:rPr>
          <w:rFonts w:cstheme="minorHAnsi"/>
          <w:color w:val="000000"/>
        </w:rPr>
        <w:t xml:space="preserve"> Anne reported that </w:t>
      </w:r>
      <w:r>
        <w:rPr>
          <w:rFonts w:cstheme="minorHAnsi"/>
          <w:color w:val="000000"/>
        </w:rPr>
        <w:t>“goals posts changed” with a one-month, 40 student use-permit now coming up in December and a one year, 80 student use-permit coming before the Board in January.</w:t>
      </w:r>
    </w:p>
    <w:p w14:paraId="7D314F4C" w14:textId="49A1ADC8" w:rsidR="00854455" w:rsidRDefault="00854455" w:rsidP="001A46B5">
      <w:pPr>
        <w:rPr>
          <w:rFonts w:cstheme="minorHAnsi"/>
          <w:color w:val="000000"/>
        </w:rPr>
      </w:pPr>
      <w:r>
        <w:rPr>
          <w:rFonts w:cstheme="minorHAnsi"/>
          <w:color w:val="000000"/>
        </w:rPr>
        <w:t xml:space="preserve">The Board will not be reviewing the school’s request to reinstate 17 parking spaces that had been declared non-compliant. That is a zoning issue and the school determined it is too expensive to pursue at this time. Neighbors’ concerns range from noise issue (recess noise, children walking to the neighborhood park, </w:t>
      </w:r>
      <w:proofErr w:type="spellStart"/>
      <w:r>
        <w:rPr>
          <w:rFonts w:cstheme="minorHAnsi"/>
          <w:color w:val="000000"/>
        </w:rPr>
        <w:t>etc</w:t>
      </w:r>
      <w:proofErr w:type="spellEnd"/>
      <w:r>
        <w:rPr>
          <w:rFonts w:cstheme="minorHAnsi"/>
          <w:color w:val="000000"/>
        </w:rPr>
        <w:t>), parking/increased traffic concerns, safety of the children, and violations of the use permit rules. There is also concern that the property owner is allowing the space to be used on the weekends outside of use permit rules.</w:t>
      </w:r>
    </w:p>
    <w:p w14:paraId="39DE047A" w14:textId="77777777" w:rsidR="00854455" w:rsidRDefault="00854455" w:rsidP="001A46B5">
      <w:pPr>
        <w:rPr>
          <w:rFonts w:cstheme="minorHAnsi"/>
          <w:color w:val="000000"/>
        </w:rPr>
      </w:pPr>
    </w:p>
    <w:p w14:paraId="64FEDF3E" w14:textId="58A07007" w:rsidR="00854455" w:rsidRDefault="00854455" w:rsidP="001A46B5">
      <w:pPr>
        <w:rPr>
          <w:rFonts w:cstheme="minorHAnsi"/>
          <w:color w:val="000000"/>
        </w:rPr>
      </w:pPr>
      <w:r>
        <w:rPr>
          <w:rFonts w:cstheme="minorHAnsi"/>
          <w:color w:val="000000"/>
        </w:rPr>
        <w:t xml:space="preserve">The school requires a minimum of 80 students to be economically viable, though the ultimate goal is 135 students. They are monitoring noise with a decibel reader and found it to be comparable to the buses on Barton Street. The </w:t>
      </w:r>
      <w:proofErr w:type="gramStart"/>
      <w:r>
        <w:rPr>
          <w:rFonts w:cstheme="minorHAnsi"/>
          <w:color w:val="000000"/>
        </w:rPr>
        <w:t>School</w:t>
      </w:r>
      <w:proofErr w:type="gramEnd"/>
      <w:r>
        <w:rPr>
          <w:rFonts w:cstheme="minorHAnsi"/>
          <w:color w:val="000000"/>
        </w:rPr>
        <w:t xml:space="preserve"> Director suggests noise is limited to recess (10:40-11:00 am) and lunch (12:30-1:00 pm). The school is leasing parking spaces at Garfield Park to accommodate teachers. </w:t>
      </w:r>
    </w:p>
    <w:p w14:paraId="2136B760" w14:textId="77777777" w:rsidR="00854455" w:rsidRDefault="00854455" w:rsidP="001A46B5">
      <w:pPr>
        <w:rPr>
          <w:rFonts w:cstheme="minorHAnsi"/>
          <w:color w:val="000000"/>
        </w:rPr>
      </w:pPr>
    </w:p>
    <w:p w14:paraId="7E201A84" w14:textId="2306602F" w:rsidR="00854455" w:rsidRDefault="00854455" w:rsidP="001A46B5">
      <w:pPr>
        <w:rPr>
          <w:rFonts w:cstheme="minorHAnsi"/>
          <w:color w:val="000000"/>
        </w:rPr>
      </w:pPr>
      <w:r>
        <w:rPr>
          <w:rFonts w:cstheme="minorHAnsi"/>
          <w:color w:val="000000"/>
        </w:rPr>
        <w:t>Discussion closed at 8:55 and the vote commenced by secret ballot. The final tally was:</w:t>
      </w:r>
    </w:p>
    <w:p w14:paraId="38B3273C" w14:textId="28B9C9A8" w:rsidR="00854455" w:rsidRDefault="00854455" w:rsidP="001A46B5">
      <w:pPr>
        <w:rPr>
          <w:rFonts w:cstheme="minorHAnsi"/>
          <w:color w:val="000000"/>
        </w:rPr>
      </w:pPr>
      <w:r>
        <w:rPr>
          <w:rFonts w:cstheme="minorHAnsi"/>
          <w:color w:val="000000"/>
        </w:rPr>
        <w:tab/>
        <w:t>10 YES votes - in favor of approving 80 student use-permit</w:t>
      </w:r>
    </w:p>
    <w:p w14:paraId="35E16A4C" w14:textId="354ADF7C" w:rsidR="00854455" w:rsidRPr="004E03F6" w:rsidRDefault="00854455" w:rsidP="001A46B5">
      <w:pPr>
        <w:rPr>
          <w:rFonts w:eastAsia="Times New Roman" w:cstheme="minorHAnsi"/>
          <w:b/>
          <w:bCs/>
          <w:color w:val="000000"/>
          <w:u w:val="single"/>
          <w14:ligatures w14:val="none"/>
        </w:rPr>
      </w:pPr>
      <w:r>
        <w:rPr>
          <w:rFonts w:cstheme="minorHAnsi"/>
          <w:color w:val="000000"/>
        </w:rPr>
        <w:tab/>
        <w:t>12 NO votes – opposed the use-permit</w:t>
      </w:r>
    </w:p>
    <w:p w14:paraId="35FE9706" w14:textId="0D6B4EB2" w:rsidR="00CF54C1" w:rsidRPr="00394D7F" w:rsidRDefault="00CF54C1" w:rsidP="00CF54C1">
      <w:pPr>
        <w:rPr>
          <w:rFonts w:ascii="Times New Roman" w:eastAsia="Times New Roman" w:hAnsi="Times New Roman" w:cs="Times New Roman"/>
          <w14:ligatures w14:val="none"/>
        </w:rPr>
      </w:pPr>
    </w:p>
    <w:p w14:paraId="11E2349F" w14:textId="62249CB9" w:rsidR="00AE59B1" w:rsidRPr="004E03F6" w:rsidRDefault="00854455">
      <w:pPr>
        <w:rPr>
          <w:rFonts w:cstheme="minorHAnsi"/>
        </w:rPr>
      </w:pPr>
      <w:r>
        <w:rPr>
          <w:rFonts w:cstheme="minorHAnsi"/>
        </w:rPr>
        <w:t>Meeting adjourned at 9:05 pm</w:t>
      </w:r>
    </w:p>
    <w:p w14:paraId="2E096C4A" w14:textId="77777777" w:rsidR="00671129" w:rsidRPr="004E03F6" w:rsidRDefault="00671129" w:rsidP="00AE59B1">
      <w:pPr>
        <w:ind w:left="720"/>
        <w:rPr>
          <w:rFonts w:cstheme="minorHAnsi"/>
        </w:rPr>
      </w:pPr>
      <w:r w:rsidRPr="004E03F6">
        <w:rPr>
          <w:rFonts w:cstheme="minorHAnsi"/>
          <w:color w:val="000000"/>
        </w:rPr>
        <w:br/>
      </w:r>
    </w:p>
    <w:p w14:paraId="3A8C1306" w14:textId="77777777" w:rsidR="00671129" w:rsidRPr="004E03F6" w:rsidRDefault="00671129">
      <w:pPr>
        <w:rPr>
          <w:rFonts w:cstheme="minorHAnsi"/>
        </w:rPr>
      </w:pPr>
    </w:p>
    <w:sectPr w:rsidR="00671129" w:rsidRPr="004E03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7836C3"/>
    <w:multiLevelType w:val="hybridMultilevel"/>
    <w:tmpl w:val="1E86622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C78248B"/>
    <w:multiLevelType w:val="hybridMultilevel"/>
    <w:tmpl w:val="681EE0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6410F8D"/>
    <w:multiLevelType w:val="hybridMultilevel"/>
    <w:tmpl w:val="964681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7463AAC"/>
    <w:multiLevelType w:val="hybridMultilevel"/>
    <w:tmpl w:val="42CA9C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C510367"/>
    <w:multiLevelType w:val="hybridMultilevel"/>
    <w:tmpl w:val="713699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D5D2726"/>
    <w:multiLevelType w:val="hybridMultilevel"/>
    <w:tmpl w:val="45C61D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699B3BF7"/>
    <w:multiLevelType w:val="hybridMultilevel"/>
    <w:tmpl w:val="4B1E29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A6871D5"/>
    <w:multiLevelType w:val="hybridMultilevel"/>
    <w:tmpl w:val="B34852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86738348">
    <w:abstractNumId w:val="5"/>
  </w:num>
  <w:num w:numId="2" w16cid:durableId="1575165299">
    <w:abstractNumId w:val="6"/>
  </w:num>
  <w:num w:numId="3" w16cid:durableId="372123754">
    <w:abstractNumId w:val="0"/>
  </w:num>
  <w:num w:numId="4" w16cid:durableId="299262119">
    <w:abstractNumId w:val="1"/>
  </w:num>
  <w:num w:numId="5" w16cid:durableId="137000258">
    <w:abstractNumId w:val="2"/>
  </w:num>
  <w:num w:numId="6" w16cid:durableId="1730372719">
    <w:abstractNumId w:val="4"/>
  </w:num>
  <w:num w:numId="7" w16cid:durableId="1081414451">
    <w:abstractNumId w:val="3"/>
  </w:num>
  <w:num w:numId="8" w16cid:durableId="82597569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1FF6"/>
    <w:rsid w:val="00085C02"/>
    <w:rsid w:val="001A46B5"/>
    <w:rsid w:val="001B7FF8"/>
    <w:rsid w:val="00294085"/>
    <w:rsid w:val="002E205C"/>
    <w:rsid w:val="00383A70"/>
    <w:rsid w:val="00392B59"/>
    <w:rsid w:val="003942EC"/>
    <w:rsid w:val="004221AA"/>
    <w:rsid w:val="00424E4F"/>
    <w:rsid w:val="00451202"/>
    <w:rsid w:val="00457CAE"/>
    <w:rsid w:val="004E03F6"/>
    <w:rsid w:val="004F1115"/>
    <w:rsid w:val="00553E71"/>
    <w:rsid w:val="005941AB"/>
    <w:rsid w:val="005C2F06"/>
    <w:rsid w:val="006323E8"/>
    <w:rsid w:val="00671129"/>
    <w:rsid w:val="006C4F6D"/>
    <w:rsid w:val="006E7B28"/>
    <w:rsid w:val="00730636"/>
    <w:rsid w:val="00854455"/>
    <w:rsid w:val="00893369"/>
    <w:rsid w:val="008D43F0"/>
    <w:rsid w:val="008F7FFC"/>
    <w:rsid w:val="00986BB3"/>
    <w:rsid w:val="009B1FF6"/>
    <w:rsid w:val="00A04B9F"/>
    <w:rsid w:val="00A450AD"/>
    <w:rsid w:val="00A65B05"/>
    <w:rsid w:val="00AB1210"/>
    <w:rsid w:val="00AE59B1"/>
    <w:rsid w:val="00B95941"/>
    <w:rsid w:val="00C47E35"/>
    <w:rsid w:val="00C82886"/>
    <w:rsid w:val="00CA2F9A"/>
    <w:rsid w:val="00CF54C1"/>
    <w:rsid w:val="00D06E39"/>
    <w:rsid w:val="00D52E8D"/>
    <w:rsid w:val="00D815AF"/>
    <w:rsid w:val="00DD336D"/>
    <w:rsid w:val="00F02300"/>
    <w:rsid w:val="00F40458"/>
    <w:rsid w:val="00FC498F"/>
    <w:rsid w:val="00FE58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162DAB"/>
  <w15:chartTrackingRefBased/>
  <w15:docId w15:val="{23CB928F-AFED-A442-B403-8F1D0F5F96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1FF6"/>
    <w:rPr>
      <w:rFonts w:eastAsiaTheme="minorEastAsia"/>
      <w:kern w:val="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71129"/>
  </w:style>
  <w:style w:type="paragraph" w:styleId="ListParagraph">
    <w:name w:val="List Paragraph"/>
    <w:basedOn w:val="Normal"/>
    <w:uiPriority w:val="34"/>
    <w:qFormat/>
    <w:rsid w:val="006323E8"/>
    <w:pPr>
      <w:ind w:left="720"/>
      <w:contextualSpacing/>
    </w:pPr>
  </w:style>
  <w:style w:type="paragraph" w:styleId="Revision">
    <w:name w:val="Revision"/>
    <w:hidden/>
    <w:uiPriority w:val="99"/>
    <w:semiHidden/>
    <w:rsid w:val="00294085"/>
    <w:rPr>
      <w:rFonts w:eastAsiaTheme="minorEastAsia"/>
      <w:kern w:val="0"/>
      <w:sz w:val="22"/>
      <w:szCs w:val="22"/>
    </w:rPr>
  </w:style>
  <w:style w:type="character" w:styleId="CommentReference">
    <w:name w:val="annotation reference"/>
    <w:basedOn w:val="DefaultParagraphFont"/>
    <w:uiPriority w:val="99"/>
    <w:semiHidden/>
    <w:unhideWhenUsed/>
    <w:rsid w:val="00294085"/>
    <w:rPr>
      <w:sz w:val="16"/>
      <w:szCs w:val="16"/>
    </w:rPr>
  </w:style>
  <w:style w:type="paragraph" w:styleId="CommentText">
    <w:name w:val="annotation text"/>
    <w:basedOn w:val="Normal"/>
    <w:link w:val="CommentTextChar"/>
    <w:uiPriority w:val="99"/>
    <w:semiHidden/>
    <w:unhideWhenUsed/>
    <w:rsid w:val="00294085"/>
    <w:rPr>
      <w:sz w:val="20"/>
      <w:szCs w:val="20"/>
    </w:rPr>
  </w:style>
  <w:style w:type="character" w:customStyle="1" w:styleId="CommentTextChar">
    <w:name w:val="Comment Text Char"/>
    <w:basedOn w:val="DefaultParagraphFont"/>
    <w:link w:val="CommentText"/>
    <w:uiPriority w:val="99"/>
    <w:semiHidden/>
    <w:rsid w:val="00294085"/>
    <w:rPr>
      <w:rFonts w:eastAsiaTheme="minorEastAsia"/>
      <w:kern w:val="0"/>
      <w:sz w:val="20"/>
      <w:szCs w:val="20"/>
    </w:rPr>
  </w:style>
  <w:style w:type="paragraph" w:styleId="CommentSubject">
    <w:name w:val="annotation subject"/>
    <w:basedOn w:val="CommentText"/>
    <w:next w:val="CommentText"/>
    <w:link w:val="CommentSubjectChar"/>
    <w:uiPriority w:val="99"/>
    <w:semiHidden/>
    <w:unhideWhenUsed/>
    <w:rsid w:val="00294085"/>
    <w:rPr>
      <w:b/>
      <w:bCs/>
    </w:rPr>
  </w:style>
  <w:style w:type="character" w:customStyle="1" w:styleId="CommentSubjectChar">
    <w:name w:val="Comment Subject Char"/>
    <w:basedOn w:val="CommentTextChar"/>
    <w:link w:val="CommentSubject"/>
    <w:uiPriority w:val="99"/>
    <w:semiHidden/>
    <w:rsid w:val="00294085"/>
    <w:rPr>
      <w:rFonts w:eastAsiaTheme="minorEastAsia"/>
      <w:b/>
      <w:bCs/>
      <w:kern w:val="0"/>
      <w:sz w:val="20"/>
      <w:szCs w:val="20"/>
    </w:rPr>
  </w:style>
  <w:style w:type="character" w:styleId="Hyperlink">
    <w:name w:val="Hyperlink"/>
    <w:basedOn w:val="DefaultParagraphFont"/>
    <w:uiPriority w:val="99"/>
    <w:unhideWhenUsed/>
    <w:rsid w:val="00854455"/>
    <w:rPr>
      <w:color w:val="0563C1" w:themeColor="hyperlink"/>
      <w:u w:val="single"/>
    </w:rPr>
  </w:style>
  <w:style w:type="character" w:styleId="UnresolvedMention">
    <w:name w:val="Unresolved Mention"/>
    <w:basedOn w:val="DefaultParagraphFont"/>
    <w:uiPriority w:val="99"/>
    <w:semiHidden/>
    <w:unhideWhenUsed/>
    <w:rsid w:val="008544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5046318">
      <w:bodyDiv w:val="1"/>
      <w:marLeft w:val="0"/>
      <w:marRight w:val="0"/>
      <w:marTop w:val="0"/>
      <w:marBottom w:val="0"/>
      <w:divBdr>
        <w:top w:val="none" w:sz="0" w:space="0" w:color="auto"/>
        <w:left w:val="none" w:sz="0" w:space="0" w:color="auto"/>
        <w:bottom w:val="none" w:sz="0" w:space="0" w:color="auto"/>
        <w:right w:val="none" w:sz="0" w:space="0" w:color="auto"/>
      </w:divBdr>
    </w:div>
    <w:div w:id="516237926">
      <w:bodyDiv w:val="1"/>
      <w:marLeft w:val="0"/>
      <w:marRight w:val="0"/>
      <w:marTop w:val="0"/>
      <w:marBottom w:val="0"/>
      <w:divBdr>
        <w:top w:val="none" w:sz="0" w:space="0" w:color="auto"/>
        <w:left w:val="none" w:sz="0" w:space="0" w:color="auto"/>
        <w:bottom w:val="none" w:sz="0" w:space="0" w:color="auto"/>
        <w:right w:val="none" w:sz="0" w:space="0" w:color="auto"/>
      </w:divBdr>
    </w:div>
    <w:div w:id="779951374">
      <w:bodyDiv w:val="1"/>
      <w:marLeft w:val="0"/>
      <w:marRight w:val="0"/>
      <w:marTop w:val="0"/>
      <w:marBottom w:val="0"/>
      <w:divBdr>
        <w:top w:val="none" w:sz="0" w:space="0" w:color="auto"/>
        <w:left w:val="none" w:sz="0" w:space="0" w:color="auto"/>
        <w:bottom w:val="none" w:sz="0" w:space="0" w:color="auto"/>
        <w:right w:val="none" w:sz="0" w:space="0" w:color="auto"/>
      </w:divBdr>
    </w:div>
    <w:div w:id="816654325">
      <w:bodyDiv w:val="1"/>
      <w:marLeft w:val="0"/>
      <w:marRight w:val="0"/>
      <w:marTop w:val="0"/>
      <w:marBottom w:val="0"/>
      <w:divBdr>
        <w:top w:val="none" w:sz="0" w:space="0" w:color="auto"/>
        <w:left w:val="none" w:sz="0" w:space="0" w:color="auto"/>
        <w:bottom w:val="none" w:sz="0" w:space="0" w:color="auto"/>
        <w:right w:val="none" w:sz="0" w:space="0" w:color="auto"/>
      </w:divBdr>
    </w:div>
    <w:div w:id="971981032">
      <w:bodyDiv w:val="1"/>
      <w:marLeft w:val="0"/>
      <w:marRight w:val="0"/>
      <w:marTop w:val="0"/>
      <w:marBottom w:val="0"/>
      <w:divBdr>
        <w:top w:val="none" w:sz="0" w:space="0" w:color="auto"/>
        <w:left w:val="none" w:sz="0" w:space="0" w:color="auto"/>
        <w:bottom w:val="none" w:sz="0" w:space="0" w:color="auto"/>
        <w:right w:val="none" w:sz="0" w:space="0" w:color="auto"/>
      </w:divBdr>
      <w:divsChild>
        <w:div w:id="12252154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86826873">
              <w:marLeft w:val="0"/>
              <w:marRight w:val="0"/>
              <w:marTop w:val="0"/>
              <w:marBottom w:val="0"/>
              <w:divBdr>
                <w:top w:val="none" w:sz="0" w:space="0" w:color="auto"/>
                <w:left w:val="none" w:sz="0" w:space="0" w:color="auto"/>
                <w:bottom w:val="none" w:sz="0" w:space="0" w:color="auto"/>
                <w:right w:val="none" w:sz="0" w:space="0" w:color="auto"/>
              </w:divBdr>
              <w:divsChild>
                <w:div w:id="1799373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864713">
      <w:bodyDiv w:val="1"/>
      <w:marLeft w:val="0"/>
      <w:marRight w:val="0"/>
      <w:marTop w:val="0"/>
      <w:marBottom w:val="0"/>
      <w:divBdr>
        <w:top w:val="none" w:sz="0" w:space="0" w:color="auto"/>
        <w:left w:val="none" w:sz="0" w:space="0" w:color="auto"/>
        <w:bottom w:val="none" w:sz="0" w:space="0" w:color="auto"/>
        <w:right w:val="none" w:sz="0" w:space="0" w:color="auto"/>
      </w:divBdr>
      <w:divsChild>
        <w:div w:id="6696783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10515263">
              <w:marLeft w:val="0"/>
              <w:marRight w:val="0"/>
              <w:marTop w:val="0"/>
              <w:marBottom w:val="0"/>
              <w:divBdr>
                <w:top w:val="none" w:sz="0" w:space="0" w:color="auto"/>
                <w:left w:val="none" w:sz="0" w:space="0" w:color="auto"/>
                <w:bottom w:val="none" w:sz="0" w:space="0" w:color="auto"/>
                <w:right w:val="none" w:sz="0" w:space="0" w:color="auto"/>
              </w:divBdr>
              <w:divsChild>
                <w:div w:id="41441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9088535">
      <w:bodyDiv w:val="1"/>
      <w:marLeft w:val="0"/>
      <w:marRight w:val="0"/>
      <w:marTop w:val="0"/>
      <w:marBottom w:val="0"/>
      <w:divBdr>
        <w:top w:val="none" w:sz="0" w:space="0" w:color="auto"/>
        <w:left w:val="none" w:sz="0" w:space="0" w:color="auto"/>
        <w:bottom w:val="none" w:sz="0" w:space="0" w:color="auto"/>
        <w:right w:val="none" w:sz="0" w:space="0" w:color="auto"/>
      </w:divBdr>
      <w:divsChild>
        <w:div w:id="12286839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6988156">
              <w:marLeft w:val="0"/>
              <w:marRight w:val="0"/>
              <w:marTop w:val="0"/>
              <w:marBottom w:val="0"/>
              <w:divBdr>
                <w:top w:val="none" w:sz="0" w:space="0" w:color="auto"/>
                <w:left w:val="none" w:sz="0" w:space="0" w:color="auto"/>
                <w:bottom w:val="none" w:sz="0" w:space="0" w:color="auto"/>
                <w:right w:val="none" w:sz="0" w:space="0" w:color="auto"/>
              </w:divBdr>
              <w:divsChild>
                <w:div w:id="1223249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6847102">
      <w:bodyDiv w:val="1"/>
      <w:marLeft w:val="0"/>
      <w:marRight w:val="0"/>
      <w:marTop w:val="0"/>
      <w:marBottom w:val="0"/>
      <w:divBdr>
        <w:top w:val="none" w:sz="0" w:space="0" w:color="auto"/>
        <w:left w:val="none" w:sz="0" w:space="0" w:color="auto"/>
        <w:bottom w:val="none" w:sz="0" w:space="0" w:color="auto"/>
        <w:right w:val="none" w:sz="0" w:space="0" w:color="auto"/>
      </w:divBdr>
      <w:divsChild>
        <w:div w:id="16251122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0341788">
              <w:marLeft w:val="0"/>
              <w:marRight w:val="0"/>
              <w:marTop w:val="0"/>
              <w:marBottom w:val="0"/>
              <w:divBdr>
                <w:top w:val="none" w:sz="0" w:space="0" w:color="auto"/>
                <w:left w:val="none" w:sz="0" w:space="0" w:color="auto"/>
                <w:bottom w:val="none" w:sz="0" w:space="0" w:color="auto"/>
                <w:right w:val="none" w:sz="0" w:space="0" w:color="auto"/>
              </w:divBdr>
              <w:divsChild>
                <w:div w:id="1356037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192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Tina@Clarendon.org"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199E87-2DB4-0442-AAAC-D3299E4B63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2</Pages>
  <Words>686</Words>
  <Characters>3916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Sheehy</dc:creator>
  <cp:keywords/>
  <dc:description/>
  <cp:lastModifiedBy>Elizabeth Sheehy</cp:lastModifiedBy>
  <cp:revision>4</cp:revision>
  <dcterms:created xsi:type="dcterms:W3CDTF">2024-12-19T14:06:00Z</dcterms:created>
  <dcterms:modified xsi:type="dcterms:W3CDTF">2024-12-19T16:53:00Z</dcterms:modified>
</cp:coreProperties>
</file>